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74" w:rsidRPr="009817AA" w:rsidRDefault="001B115B" w:rsidP="00D751A6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9817AA">
        <w:rPr>
          <w:rFonts w:ascii="ＭＳ 明朝" w:hAnsi="ＭＳ 明朝" w:hint="eastAsia"/>
          <w:szCs w:val="21"/>
        </w:rPr>
        <w:t>様式</w:t>
      </w:r>
      <w:r w:rsidR="00136207">
        <w:rPr>
          <w:rFonts w:ascii="ＭＳ 明朝" w:hAnsi="ＭＳ 明朝" w:hint="eastAsia"/>
          <w:szCs w:val="21"/>
        </w:rPr>
        <w:t>第</w:t>
      </w:r>
      <w:r w:rsidR="00600E10">
        <w:rPr>
          <w:rFonts w:ascii="ＭＳ 明朝" w:hAnsi="ＭＳ 明朝" w:hint="eastAsia"/>
          <w:szCs w:val="21"/>
        </w:rPr>
        <w:t>３</w:t>
      </w:r>
      <w:r w:rsidR="00126904">
        <w:rPr>
          <w:rFonts w:ascii="ＭＳ 明朝" w:hAnsi="ＭＳ 明朝" w:hint="eastAsia"/>
          <w:szCs w:val="21"/>
        </w:rPr>
        <w:t>号</w:t>
      </w:r>
      <w:r w:rsidR="00D751A6">
        <w:rPr>
          <w:rFonts w:ascii="ＭＳ 明朝" w:hAnsi="ＭＳ 明朝" w:hint="eastAsia"/>
          <w:szCs w:val="21"/>
        </w:rPr>
        <w:t>の１</w:t>
      </w:r>
    </w:p>
    <w:p w:rsidR="00A41E4B" w:rsidRPr="00A41E4B" w:rsidRDefault="00D751A6" w:rsidP="00A41E4B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業務</w:t>
      </w:r>
      <w:r w:rsidR="001B115B">
        <w:rPr>
          <w:rFonts w:ascii="ＭＳ 明朝" w:hAnsi="ＭＳ 明朝" w:hint="eastAsia"/>
          <w:sz w:val="28"/>
          <w:szCs w:val="28"/>
        </w:rPr>
        <w:t>実績報告書</w:t>
      </w:r>
    </w:p>
    <w:p w:rsidR="00621374" w:rsidRPr="009817AA" w:rsidRDefault="001B115B" w:rsidP="00D751A6">
      <w:pPr>
        <w:rPr>
          <w:rFonts w:ascii="ＭＳ 明朝" w:hAnsi="ＭＳ 明朝" w:hint="eastAsia"/>
          <w:szCs w:val="21"/>
          <w:u w:val="single"/>
        </w:rPr>
      </w:pPr>
      <w:r w:rsidRPr="009817AA">
        <w:rPr>
          <w:rFonts w:ascii="ＭＳ 明朝" w:hAnsi="ＭＳ 明朝" w:hint="eastAsia"/>
          <w:szCs w:val="21"/>
          <w:u w:val="single"/>
        </w:rPr>
        <w:t xml:space="preserve">事業者名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9817AA">
        <w:rPr>
          <w:rFonts w:ascii="ＭＳ 明朝" w:hAnsi="ＭＳ 明朝" w:hint="eastAsia"/>
          <w:szCs w:val="21"/>
          <w:u w:val="single"/>
        </w:rPr>
        <w:t xml:space="preserve">　</w:t>
      </w:r>
    </w:p>
    <w:tbl>
      <w:tblPr>
        <w:tblW w:w="1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537"/>
        <w:gridCol w:w="3016"/>
        <w:gridCol w:w="3025"/>
        <w:gridCol w:w="1884"/>
        <w:gridCol w:w="2736"/>
        <w:gridCol w:w="1836"/>
      </w:tblGrid>
      <w:tr w:rsidR="009844DB" w:rsidRPr="00DA263C" w:rsidTr="009E1A24">
        <w:trPr>
          <w:trHeight w:val="511"/>
        </w:trPr>
        <w:tc>
          <w:tcPr>
            <w:tcW w:w="502" w:type="dxa"/>
            <w:shd w:val="clear" w:color="auto" w:fill="D9D9D9"/>
            <w:vAlign w:val="center"/>
          </w:tcPr>
          <w:p w:rsidR="003540C0" w:rsidRPr="00DA263C" w:rsidRDefault="003540C0" w:rsidP="003540C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37" w:type="dxa"/>
            <w:shd w:val="clear" w:color="auto" w:fill="D9D9D9"/>
            <w:vAlign w:val="center"/>
          </w:tcPr>
          <w:p w:rsidR="003540C0" w:rsidRDefault="003540C0" w:rsidP="003540C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発注者</w:t>
            </w:r>
          </w:p>
          <w:p w:rsidR="003540C0" w:rsidRPr="00DA263C" w:rsidRDefault="003540C0" w:rsidP="003540C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（団体名）</w:t>
            </w:r>
          </w:p>
        </w:tc>
        <w:tc>
          <w:tcPr>
            <w:tcW w:w="3016" w:type="dxa"/>
            <w:shd w:val="clear" w:color="auto" w:fill="D9D9D9"/>
            <w:vAlign w:val="center"/>
          </w:tcPr>
          <w:p w:rsidR="003540C0" w:rsidRPr="00DA263C" w:rsidRDefault="003540C0" w:rsidP="003540C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540C0" w:rsidRPr="00DA263C" w:rsidRDefault="003540C0" w:rsidP="003540C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263C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1884" w:type="dxa"/>
            <w:shd w:val="clear" w:color="auto" w:fill="D9D9D9"/>
            <w:vAlign w:val="center"/>
          </w:tcPr>
          <w:p w:rsidR="003540C0" w:rsidRPr="00DA263C" w:rsidRDefault="003540C0" w:rsidP="003540C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263C">
              <w:rPr>
                <w:rFonts w:ascii="ＭＳ 明朝" w:hAnsi="ＭＳ 明朝" w:hint="eastAsia"/>
                <w:szCs w:val="21"/>
              </w:rPr>
              <w:t>契約金額（税込）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3540C0" w:rsidRPr="00DA263C" w:rsidRDefault="003540C0" w:rsidP="003540C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263C">
              <w:rPr>
                <w:rFonts w:ascii="ＭＳ 明朝" w:hAnsi="ＭＳ 明朝" w:hint="eastAsia"/>
                <w:szCs w:val="21"/>
              </w:rPr>
              <w:t>業務</w:t>
            </w: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3540C0" w:rsidRPr="00DA263C" w:rsidRDefault="003540C0" w:rsidP="003540C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対象事業</w:t>
            </w:r>
          </w:p>
        </w:tc>
      </w:tr>
      <w:tr w:rsidR="009844DB" w:rsidRPr="00DA263C" w:rsidTr="009844DB">
        <w:trPr>
          <w:trHeight w:val="1304"/>
        </w:trPr>
        <w:tc>
          <w:tcPr>
            <w:tcW w:w="502" w:type="dxa"/>
            <w:shd w:val="clear" w:color="auto" w:fill="auto"/>
            <w:vAlign w:val="center"/>
          </w:tcPr>
          <w:p w:rsidR="003540C0" w:rsidRPr="00DA263C" w:rsidRDefault="003540C0" w:rsidP="003540C0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DA263C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540C0" w:rsidRPr="00DA263C" w:rsidRDefault="003540C0" w:rsidP="003540C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3540C0" w:rsidRDefault="003540C0" w:rsidP="003540C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E2AB5">
              <w:rPr>
                <w:rFonts w:ascii="ＭＳ 明朝" w:hAnsi="ＭＳ 明朝" w:hint="eastAsia"/>
                <w:sz w:val="20"/>
                <w:szCs w:val="21"/>
              </w:rPr>
              <w:t>自</w:t>
            </w:r>
            <w:r w:rsidRPr="003540C0">
              <w:rPr>
                <w:rFonts w:ascii="ＭＳ 明朝" w:hAnsi="ＭＳ 明朝" w:hint="eastAsia"/>
                <w:sz w:val="20"/>
                <w:szCs w:val="21"/>
              </w:rPr>
              <w:t xml:space="preserve"> 平成・</w:t>
            </w:r>
            <w:r>
              <w:rPr>
                <w:rFonts w:ascii="ＭＳ 明朝" w:hAnsi="ＭＳ 明朝" w:hint="eastAsia"/>
                <w:sz w:val="20"/>
                <w:szCs w:val="21"/>
              </w:rPr>
              <w:t>令和</w:t>
            </w:r>
            <w:r w:rsidR="009844DB">
              <w:rPr>
                <w:rFonts w:ascii="ＭＳ 明朝" w:hAnsi="ＭＳ 明朝" w:hint="eastAsia"/>
                <w:sz w:val="20"/>
                <w:szCs w:val="21"/>
              </w:rPr>
              <w:t xml:space="preserve">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年</w:t>
            </w:r>
            <w:r w:rsidR="009844DB">
              <w:rPr>
                <w:rFonts w:ascii="ＭＳ 明朝" w:hAnsi="ＭＳ 明朝" w:hint="eastAsia"/>
                <w:sz w:val="20"/>
                <w:szCs w:val="21"/>
              </w:rPr>
              <w:t xml:space="preserve">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月</w:t>
            </w:r>
            <w:r w:rsidR="009844DB">
              <w:rPr>
                <w:rFonts w:ascii="ＭＳ 明朝" w:hAnsi="ＭＳ 明朝" w:hint="eastAsia"/>
                <w:sz w:val="20"/>
                <w:szCs w:val="21"/>
              </w:rPr>
              <w:t xml:space="preserve">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  <w:p w:rsidR="003540C0" w:rsidRPr="00C97844" w:rsidRDefault="003540C0" w:rsidP="003540C0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1"/>
              </w:rPr>
            </w:pPr>
          </w:p>
          <w:p w:rsidR="003540C0" w:rsidRPr="00DA263C" w:rsidRDefault="003540C0" w:rsidP="003540C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至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3540C0" w:rsidRPr="00DA263C" w:rsidRDefault="003540C0" w:rsidP="003540C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3540C0" w:rsidRPr="00DA263C" w:rsidRDefault="003540C0" w:rsidP="003540C0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3540C0" w:rsidRPr="00FE2AB5" w:rsidRDefault="003540C0" w:rsidP="003540C0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□基本方針策定</w:t>
            </w:r>
          </w:p>
          <w:p w:rsidR="003540C0" w:rsidRPr="00FE2AB5" w:rsidRDefault="003540C0" w:rsidP="003540C0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□移行支援</w:t>
            </w:r>
          </w:p>
          <w:p w:rsidR="003540C0" w:rsidRPr="00FE2AB5" w:rsidRDefault="003540C0" w:rsidP="003540C0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□システム導入・構築</w:t>
            </w:r>
          </w:p>
          <w:p w:rsidR="003540C0" w:rsidRPr="00FE2AB5" w:rsidRDefault="003540C0" w:rsidP="003540C0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□固定資産調査・評価</w:t>
            </w:r>
          </w:p>
          <w:p w:rsidR="009844DB" w:rsidRDefault="003540C0" w:rsidP="003540C0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3540C0" w:rsidRPr="00FE2AB5" w:rsidRDefault="003540C0" w:rsidP="003540C0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（　　　　　　　　　　</w:t>
            </w:r>
            <w:r w:rsidR="009844DB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　）</w:t>
            </w:r>
          </w:p>
        </w:tc>
        <w:tc>
          <w:tcPr>
            <w:tcW w:w="1836" w:type="dxa"/>
            <w:vAlign w:val="center"/>
          </w:tcPr>
          <w:p w:rsidR="003540C0" w:rsidRDefault="003540C0" w:rsidP="003540C0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□下水道</w:t>
            </w:r>
          </w:p>
          <w:p w:rsidR="003540C0" w:rsidRDefault="003540C0" w:rsidP="003540C0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□農業集落排水</w:t>
            </w:r>
          </w:p>
          <w:p w:rsidR="003540C0" w:rsidRDefault="003540C0" w:rsidP="003540C0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3540C0" w:rsidRPr="00FE2AB5" w:rsidRDefault="003540C0" w:rsidP="003540C0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　　　　　　　）</w:t>
            </w:r>
          </w:p>
        </w:tc>
      </w:tr>
      <w:tr w:rsidR="009844DB" w:rsidRPr="00DA263C" w:rsidTr="009844DB">
        <w:trPr>
          <w:trHeight w:val="1304"/>
        </w:trPr>
        <w:tc>
          <w:tcPr>
            <w:tcW w:w="502" w:type="dxa"/>
            <w:shd w:val="clear" w:color="auto" w:fill="auto"/>
            <w:vAlign w:val="center"/>
          </w:tcPr>
          <w:p w:rsidR="009844DB" w:rsidRPr="00DA263C" w:rsidRDefault="009844DB" w:rsidP="009844DB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844DB" w:rsidRPr="00DA263C" w:rsidRDefault="009844DB" w:rsidP="009844D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9844DB" w:rsidRDefault="009844DB" w:rsidP="009844D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E2AB5">
              <w:rPr>
                <w:rFonts w:ascii="ＭＳ 明朝" w:hAnsi="ＭＳ 明朝" w:hint="eastAsia"/>
                <w:sz w:val="20"/>
                <w:szCs w:val="21"/>
              </w:rPr>
              <w:t>自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  <w:p w:rsidR="009844DB" w:rsidRPr="00FE2AB5" w:rsidRDefault="009844DB" w:rsidP="009844DB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1"/>
              </w:rPr>
            </w:pPr>
          </w:p>
          <w:p w:rsidR="009844DB" w:rsidRPr="00DA263C" w:rsidRDefault="009844DB" w:rsidP="009844DB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至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844DB" w:rsidRPr="00DA263C" w:rsidRDefault="009844DB" w:rsidP="009844D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9844DB" w:rsidRPr="00DA263C" w:rsidRDefault="009844DB" w:rsidP="009844D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844DB" w:rsidRPr="00FE2AB5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□基本方針策定</w:t>
            </w:r>
          </w:p>
          <w:p w:rsidR="009844DB" w:rsidRPr="00FE2AB5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□移行支援</w:t>
            </w:r>
          </w:p>
          <w:p w:rsidR="009844DB" w:rsidRPr="00FE2AB5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□システム導入・構築</w:t>
            </w:r>
          </w:p>
          <w:p w:rsidR="009844DB" w:rsidRPr="00FE2AB5" w:rsidRDefault="009844DB" w:rsidP="009844D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□固定資産調査・評価</w:t>
            </w:r>
          </w:p>
          <w:p w:rsidR="009844DB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9844DB" w:rsidRPr="00FE2AB5" w:rsidRDefault="009844DB" w:rsidP="009844D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（　　　　　　　　　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　）</w:t>
            </w:r>
          </w:p>
        </w:tc>
        <w:tc>
          <w:tcPr>
            <w:tcW w:w="1836" w:type="dxa"/>
            <w:vAlign w:val="center"/>
          </w:tcPr>
          <w:p w:rsidR="009844DB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□下水道</w:t>
            </w:r>
          </w:p>
          <w:p w:rsidR="009844DB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□農業集落排水</w:t>
            </w:r>
          </w:p>
          <w:p w:rsidR="009844DB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9844DB" w:rsidRPr="00FE2AB5" w:rsidRDefault="009844DB" w:rsidP="009844D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　　　　　　　）</w:t>
            </w:r>
          </w:p>
        </w:tc>
      </w:tr>
      <w:tr w:rsidR="009844DB" w:rsidRPr="00DA263C" w:rsidTr="009844DB">
        <w:trPr>
          <w:trHeight w:val="1304"/>
        </w:trPr>
        <w:tc>
          <w:tcPr>
            <w:tcW w:w="502" w:type="dxa"/>
            <w:shd w:val="clear" w:color="auto" w:fill="auto"/>
            <w:vAlign w:val="center"/>
          </w:tcPr>
          <w:p w:rsidR="009844DB" w:rsidRPr="00DA263C" w:rsidRDefault="009844DB" w:rsidP="009844DB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844DB" w:rsidRPr="00DA263C" w:rsidRDefault="009844DB" w:rsidP="009844D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9844DB" w:rsidRDefault="009844DB" w:rsidP="009844D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E2AB5">
              <w:rPr>
                <w:rFonts w:ascii="ＭＳ 明朝" w:hAnsi="ＭＳ 明朝" w:hint="eastAsia"/>
                <w:sz w:val="20"/>
                <w:szCs w:val="21"/>
              </w:rPr>
              <w:t>自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  <w:p w:rsidR="009844DB" w:rsidRPr="00FE2AB5" w:rsidRDefault="009844DB" w:rsidP="009844DB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1"/>
              </w:rPr>
            </w:pPr>
          </w:p>
          <w:p w:rsidR="009844DB" w:rsidRPr="00DA263C" w:rsidRDefault="009844DB" w:rsidP="009844DB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至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844DB" w:rsidRPr="00DA263C" w:rsidRDefault="009844DB" w:rsidP="009844D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9844DB" w:rsidRPr="00DA263C" w:rsidRDefault="009844DB" w:rsidP="009844D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844DB" w:rsidRPr="00FE2AB5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□基本方針策定</w:t>
            </w:r>
          </w:p>
          <w:p w:rsidR="009844DB" w:rsidRPr="00FE2AB5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□移行支援</w:t>
            </w:r>
          </w:p>
          <w:p w:rsidR="009844DB" w:rsidRPr="00FE2AB5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□システム導入・構築</w:t>
            </w:r>
          </w:p>
          <w:p w:rsidR="009844DB" w:rsidRPr="00FE2AB5" w:rsidRDefault="009844DB" w:rsidP="009844D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□固定資産調査・評価</w:t>
            </w:r>
          </w:p>
          <w:p w:rsidR="009844DB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9844DB" w:rsidRPr="00FE2AB5" w:rsidRDefault="009844DB" w:rsidP="009844D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（　　　　　　　　　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　）</w:t>
            </w:r>
          </w:p>
        </w:tc>
        <w:tc>
          <w:tcPr>
            <w:tcW w:w="1836" w:type="dxa"/>
            <w:vAlign w:val="center"/>
          </w:tcPr>
          <w:p w:rsidR="009844DB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□下水道</w:t>
            </w:r>
          </w:p>
          <w:p w:rsidR="009844DB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□農業集落排水</w:t>
            </w:r>
          </w:p>
          <w:p w:rsidR="009844DB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9844DB" w:rsidRPr="00FE2AB5" w:rsidRDefault="009844DB" w:rsidP="009844D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　　　　　　　）</w:t>
            </w:r>
          </w:p>
        </w:tc>
      </w:tr>
      <w:tr w:rsidR="009844DB" w:rsidRPr="00DA263C" w:rsidTr="009844DB">
        <w:trPr>
          <w:trHeight w:val="1304"/>
        </w:trPr>
        <w:tc>
          <w:tcPr>
            <w:tcW w:w="502" w:type="dxa"/>
            <w:shd w:val="clear" w:color="auto" w:fill="auto"/>
            <w:vAlign w:val="center"/>
          </w:tcPr>
          <w:p w:rsidR="009844DB" w:rsidRPr="00DA263C" w:rsidRDefault="009844DB" w:rsidP="009844DB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844DB" w:rsidRPr="00DA263C" w:rsidRDefault="009844DB" w:rsidP="009844D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9844DB" w:rsidRDefault="009844DB" w:rsidP="009844D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E2AB5">
              <w:rPr>
                <w:rFonts w:ascii="ＭＳ 明朝" w:hAnsi="ＭＳ 明朝" w:hint="eastAsia"/>
                <w:sz w:val="20"/>
                <w:szCs w:val="21"/>
              </w:rPr>
              <w:t>自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  <w:p w:rsidR="009844DB" w:rsidRPr="00FE2AB5" w:rsidRDefault="009844DB" w:rsidP="009844DB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1"/>
              </w:rPr>
            </w:pPr>
          </w:p>
          <w:p w:rsidR="009844DB" w:rsidRPr="00DA263C" w:rsidRDefault="009844DB" w:rsidP="009844DB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至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844DB" w:rsidRPr="00DA263C" w:rsidRDefault="009844DB" w:rsidP="009844D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9844DB" w:rsidRPr="00DA263C" w:rsidRDefault="009844DB" w:rsidP="009844D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844DB" w:rsidRPr="00FE2AB5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□基本方針策定</w:t>
            </w:r>
          </w:p>
          <w:p w:rsidR="009844DB" w:rsidRPr="00FE2AB5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□移行支援</w:t>
            </w:r>
          </w:p>
          <w:p w:rsidR="009844DB" w:rsidRPr="00FE2AB5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□システム導入・構築</w:t>
            </w:r>
          </w:p>
          <w:p w:rsidR="009844DB" w:rsidRPr="00FE2AB5" w:rsidRDefault="009844DB" w:rsidP="009844D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□固定資産調査・評価</w:t>
            </w:r>
          </w:p>
          <w:p w:rsidR="009844DB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9844DB" w:rsidRPr="00FE2AB5" w:rsidRDefault="009844DB" w:rsidP="009844D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（　　　　　　　　　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　）</w:t>
            </w:r>
          </w:p>
        </w:tc>
        <w:tc>
          <w:tcPr>
            <w:tcW w:w="1836" w:type="dxa"/>
            <w:vAlign w:val="center"/>
          </w:tcPr>
          <w:p w:rsidR="009844DB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□下水道</w:t>
            </w:r>
          </w:p>
          <w:p w:rsidR="009844DB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□農業集落排水</w:t>
            </w:r>
          </w:p>
          <w:p w:rsidR="009844DB" w:rsidRDefault="009844DB" w:rsidP="009844D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9844DB" w:rsidRPr="00FE2AB5" w:rsidRDefault="009844DB" w:rsidP="009844D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　　　　　　　）</w:t>
            </w:r>
          </w:p>
        </w:tc>
      </w:tr>
      <w:tr w:rsidR="00A41E4B" w:rsidRPr="00DA263C" w:rsidTr="009844DB">
        <w:trPr>
          <w:trHeight w:val="1304"/>
        </w:trPr>
        <w:tc>
          <w:tcPr>
            <w:tcW w:w="502" w:type="dxa"/>
            <w:shd w:val="clear" w:color="auto" w:fill="auto"/>
            <w:vAlign w:val="center"/>
          </w:tcPr>
          <w:p w:rsidR="00A41E4B" w:rsidRPr="00DA263C" w:rsidRDefault="00A41E4B" w:rsidP="00A41E4B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41E4B" w:rsidRPr="00DA263C" w:rsidRDefault="00A41E4B" w:rsidP="00A41E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A41E4B" w:rsidRDefault="00A41E4B" w:rsidP="00A41E4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E2AB5">
              <w:rPr>
                <w:rFonts w:ascii="ＭＳ 明朝" w:hAnsi="ＭＳ 明朝" w:hint="eastAsia"/>
                <w:sz w:val="20"/>
                <w:szCs w:val="21"/>
              </w:rPr>
              <w:t>自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  <w:p w:rsidR="00A41E4B" w:rsidRPr="00FE2AB5" w:rsidRDefault="00A41E4B" w:rsidP="00A41E4B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1"/>
              </w:rPr>
            </w:pPr>
          </w:p>
          <w:p w:rsidR="00A41E4B" w:rsidRPr="00DA263C" w:rsidRDefault="00A41E4B" w:rsidP="00A41E4B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至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41E4B" w:rsidRPr="00DA263C" w:rsidRDefault="00A41E4B" w:rsidP="00A41E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A41E4B" w:rsidRPr="00DA263C" w:rsidRDefault="00A41E4B" w:rsidP="00A41E4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A41E4B" w:rsidRPr="00FE2AB5" w:rsidRDefault="00A41E4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□基本方針策定</w:t>
            </w:r>
          </w:p>
          <w:p w:rsidR="00A41E4B" w:rsidRPr="00FE2AB5" w:rsidRDefault="00A41E4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□移行支援</w:t>
            </w:r>
          </w:p>
          <w:p w:rsidR="00A41E4B" w:rsidRPr="00FE2AB5" w:rsidRDefault="00A41E4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□システム導入・構築</w:t>
            </w:r>
          </w:p>
          <w:p w:rsidR="00A41E4B" w:rsidRPr="00FE2AB5" w:rsidRDefault="00A41E4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□固定資産調査・評価</w:t>
            </w:r>
          </w:p>
          <w:p w:rsidR="00A41E4B" w:rsidRDefault="00A41E4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A41E4B" w:rsidRPr="00FE2AB5" w:rsidRDefault="00A41E4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（　　　　　　　　　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　）</w:t>
            </w:r>
          </w:p>
        </w:tc>
        <w:tc>
          <w:tcPr>
            <w:tcW w:w="1836" w:type="dxa"/>
            <w:vAlign w:val="center"/>
          </w:tcPr>
          <w:p w:rsidR="00A41E4B" w:rsidRDefault="00A41E4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□下水道</w:t>
            </w:r>
          </w:p>
          <w:p w:rsidR="00A41E4B" w:rsidRDefault="00A41E4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□農業集落排水</w:t>
            </w:r>
          </w:p>
          <w:p w:rsidR="00A41E4B" w:rsidRDefault="00A41E4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A41E4B" w:rsidRPr="00FE2AB5" w:rsidRDefault="00A41E4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　　　　　　　）</w:t>
            </w:r>
          </w:p>
        </w:tc>
      </w:tr>
    </w:tbl>
    <w:p w:rsidR="009E1A24" w:rsidRPr="009E1A24" w:rsidRDefault="009E1A24" w:rsidP="009E1A24">
      <w:pPr>
        <w:rPr>
          <w:vanish/>
        </w:rPr>
      </w:pPr>
    </w:p>
    <w:tbl>
      <w:tblPr>
        <w:tblpPr w:leftFromText="142" w:rightFromText="142" w:vertAnchor="text" w:tblpX="108" w:tblpY="1"/>
        <w:tblOverlap w:val="never"/>
        <w:tblW w:w="1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537"/>
        <w:gridCol w:w="3016"/>
        <w:gridCol w:w="3025"/>
        <w:gridCol w:w="1884"/>
        <w:gridCol w:w="2736"/>
        <w:gridCol w:w="1836"/>
      </w:tblGrid>
      <w:tr w:rsidR="009844DB" w:rsidRPr="00DA263C" w:rsidTr="009E1A24">
        <w:trPr>
          <w:trHeight w:val="510"/>
        </w:trPr>
        <w:tc>
          <w:tcPr>
            <w:tcW w:w="502" w:type="dxa"/>
            <w:shd w:val="clear" w:color="auto" w:fill="D9D9D9"/>
            <w:vAlign w:val="center"/>
          </w:tcPr>
          <w:p w:rsidR="009844DB" w:rsidRPr="00DA263C" w:rsidRDefault="009844DB" w:rsidP="00A41E4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37" w:type="dxa"/>
            <w:shd w:val="clear" w:color="auto" w:fill="D9D9D9"/>
            <w:vAlign w:val="center"/>
          </w:tcPr>
          <w:p w:rsidR="009844DB" w:rsidRDefault="009844DB" w:rsidP="00A41E4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発注者</w:t>
            </w:r>
          </w:p>
          <w:p w:rsidR="009844DB" w:rsidRPr="00DA263C" w:rsidRDefault="009844DB" w:rsidP="00A41E4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（団体名）</w:t>
            </w:r>
          </w:p>
        </w:tc>
        <w:tc>
          <w:tcPr>
            <w:tcW w:w="3016" w:type="dxa"/>
            <w:shd w:val="clear" w:color="auto" w:fill="D9D9D9"/>
            <w:vAlign w:val="center"/>
          </w:tcPr>
          <w:p w:rsidR="009844DB" w:rsidRPr="00DA263C" w:rsidRDefault="009844DB" w:rsidP="00A41E4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9844DB" w:rsidRPr="00DA263C" w:rsidRDefault="009844DB" w:rsidP="00A41E4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263C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1884" w:type="dxa"/>
            <w:shd w:val="clear" w:color="auto" w:fill="D9D9D9"/>
            <w:vAlign w:val="center"/>
          </w:tcPr>
          <w:p w:rsidR="009844DB" w:rsidRPr="00DA263C" w:rsidRDefault="009844DB" w:rsidP="00A41E4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263C">
              <w:rPr>
                <w:rFonts w:ascii="ＭＳ 明朝" w:hAnsi="ＭＳ 明朝" w:hint="eastAsia"/>
                <w:szCs w:val="21"/>
              </w:rPr>
              <w:t>契約金額（税込）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9844DB" w:rsidRPr="00DA263C" w:rsidRDefault="009844DB" w:rsidP="00A41E4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263C">
              <w:rPr>
                <w:rFonts w:ascii="ＭＳ 明朝" w:hAnsi="ＭＳ 明朝" w:hint="eastAsia"/>
                <w:szCs w:val="21"/>
              </w:rPr>
              <w:t>業務</w:t>
            </w: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9844DB" w:rsidRPr="00DA263C" w:rsidRDefault="009844DB" w:rsidP="00A41E4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対象事業</w:t>
            </w:r>
          </w:p>
        </w:tc>
      </w:tr>
      <w:tr w:rsidR="009844DB" w:rsidRPr="00DA263C" w:rsidTr="00A41E4B">
        <w:trPr>
          <w:trHeight w:val="1304"/>
        </w:trPr>
        <w:tc>
          <w:tcPr>
            <w:tcW w:w="502" w:type="dxa"/>
            <w:shd w:val="clear" w:color="auto" w:fill="auto"/>
            <w:vAlign w:val="center"/>
          </w:tcPr>
          <w:p w:rsidR="009844DB" w:rsidRPr="00DA263C" w:rsidRDefault="009844DB" w:rsidP="00A41E4B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844DB" w:rsidRPr="00DA263C" w:rsidRDefault="009844DB" w:rsidP="00A41E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9844DB" w:rsidRDefault="009844DB" w:rsidP="00A41E4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E2AB5">
              <w:rPr>
                <w:rFonts w:ascii="ＭＳ 明朝" w:hAnsi="ＭＳ 明朝" w:hint="eastAsia"/>
                <w:sz w:val="20"/>
                <w:szCs w:val="21"/>
              </w:rPr>
              <w:t>自</w:t>
            </w:r>
            <w:r w:rsidRPr="003540C0">
              <w:rPr>
                <w:rFonts w:ascii="ＭＳ 明朝" w:hAnsi="ＭＳ 明朝" w:hint="eastAsia"/>
                <w:sz w:val="20"/>
                <w:szCs w:val="21"/>
              </w:rPr>
              <w:t xml:space="preserve"> 平成・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年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月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  <w:p w:rsidR="009844DB" w:rsidRPr="00C97844" w:rsidRDefault="009844DB" w:rsidP="00A41E4B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1"/>
              </w:rPr>
            </w:pPr>
          </w:p>
          <w:p w:rsidR="009844DB" w:rsidRPr="00DA263C" w:rsidRDefault="009844DB" w:rsidP="00A41E4B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至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844DB" w:rsidRPr="00DA263C" w:rsidRDefault="009844DB" w:rsidP="00A41E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9844DB" w:rsidRPr="00DA263C" w:rsidRDefault="009844DB" w:rsidP="00A41E4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844DB" w:rsidRPr="00FE2AB5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□基本方針策定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□移行支援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□システム導入・構築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□固定資産調査・評価</w:t>
            </w:r>
          </w:p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（　　　　　　　　　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　）</w:t>
            </w:r>
          </w:p>
        </w:tc>
        <w:tc>
          <w:tcPr>
            <w:tcW w:w="1836" w:type="dxa"/>
            <w:vAlign w:val="center"/>
          </w:tcPr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□下水道</w:t>
            </w:r>
          </w:p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□農業集落排水</w:t>
            </w:r>
          </w:p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　　　　　　　）</w:t>
            </w:r>
          </w:p>
        </w:tc>
      </w:tr>
      <w:tr w:rsidR="009844DB" w:rsidRPr="00DA263C" w:rsidTr="00A41E4B">
        <w:trPr>
          <w:trHeight w:val="1304"/>
        </w:trPr>
        <w:tc>
          <w:tcPr>
            <w:tcW w:w="502" w:type="dxa"/>
            <w:shd w:val="clear" w:color="auto" w:fill="auto"/>
            <w:vAlign w:val="center"/>
          </w:tcPr>
          <w:p w:rsidR="009844DB" w:rsidRPr="00DA263C" w:rsidRDefault="009844DB" w:rsidP="00A41E4B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844DB" w:rsidRPr="00DA263C" w:rsidRDefault="009844DB" w:rsidP="00A41E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9844DB" w:rsidRDefault="009844DB" w:rsidP="00A41E4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E2AB5">
              <w:rPr>
                <w:rFonts w:ascii="ＭＳ 明朝" w:hAnsi="ＭＳ 明朝" w:hint="eastAsia"/>
                <w:sz w:val="20"/>
                <w:szCs w:val="21"/>
              </w:rPr>
              <w:t>自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  <w:p w:rsidR="009844DB" w:rsidRPr="00FE2AB5" w:rsidRDefault="009844DB" w:rsidP="00A41E4B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1"/>
              </w:rPr>
            </w:pPr>
          </w:p>
          <w:p w:rsidR="009844DB" w:rsidRPr="00DA263C" w:rsidRDefault="009844DB" w:rsidP="00A41E4B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至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844DB" w:rsidRPr="00DA263C" w:rsidRDefault="009844DB" w:rsidP="00A41E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9844DB" w:rsidRPr="00DA263C" w:rsidRDefault="009844DB" w:rsidP="00A41E4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844DB" w:rsidRPr="00FE2AB5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□基本方針策定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□移行支援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□システム導入・構築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□固定資産調査・評価</w:t>
            </w:r>
          </w:p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（　　　　　　　　　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　）</w:t>
            </w:r>
          </w:p>
        </w:tc>
        <w:tc>
          <w:tcPr>
            <w:tcW w:w="1836" w:type="dxa"/>
            <w:vAlign w:val="center"/>
          </w:tcPr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□下水道</w:t>
            </w:r>
          </w:p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□農業集落排水</w:t>
            </w:r>
          </w:p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　　　　　　　）</w:t>
            </w:r>
          </w:p>
        </w:tc>
      </w:tr>
      <w:tr w:rsidR="009844DB" w:rsidRPr="00DA263C" w:rsidTr="00A41E4B">
        <w:trPr>
          <w:trHeight w:val="1304"/>
        </w:trPr>
        <w:tc>
          <w:tcPr>
            <w:tcW w:w="502" w:type="dxa"/>
            <w:shd w:val="clear" w:color="auto" w:fill="auto"/>
            <w:vAlign w:val="center"/>
          </w:tcPr>
          <w:p w:rsidR="009844DB" w:rsidRPr="00DA263C" w:rsidRDefault="009844DB" w:rsidP="00A41E4B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844DB" w:rsidRPr="00DA263C" w:rsidRDefault="009844DB" w:rsidP="00A41E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9844DB" w:rsidRDefault="009844DB" w:rsidP="00A41E4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E2AB5">
              <w:rPr>
                <w:rFonts w:ascii="ＭＳ 明朝" w:hAnsi="ＭＳ 明朝" w:hint="eastAsia"/>
                <w:sz w:val="20"/>
                <w:szCs w:val="21"/>
              </w:rPr>
              <w:t>自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  <w:p w:rsidR="009844DB" w:rsidRPr="00FE2AB5" w:rsidRDefault="009844DB" w:rsidP="00A41E4B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1"/>
              </w:rPr>
            </w:pPr>
          </w:p>
          <w:p w:rsidR="009844DB" w:rsidRPr="00DA263C" w:rsidRDefault="009844DB" w:rsidP="00A41E4B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至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844DB" w:rsidRPr="00DA263C" w:rsidRDefault="009844DB" w:rsidP="00A41E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9844DB" w:rsidRPr="00DA263C" w:rsidRDefault="009844DB" w:rsidP="00A41E4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844DB" w:rsidRPr="00FE2AB5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□基本方針策定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□移行支援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□システム導入・構築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□固定資産調査・評価</w:t>
            </w:r>
          </w:p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（　　　　　　　　　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　）</w:t>
            </w:r>
          </w:p>
        </w:tc>
        <w:tc>
          <w:tcPr>
            <w:tcW w:w="1836" w:type="dxa"/>
            <w:vAlign w:val="center"/>
          </w:tcPr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□下水道</w:t>
            </w:r>
          </w:p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□農業集落排水</w:t>
            </w:r>
          </w:p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　　　　　　　）</w:t>
            </w:r>
          </w:p>
        </w:tc>
      </w:tr>
      <w:tr w:rsidR="009844DB" w:rsidRPr="00DA263C" w:rsidTr="00A41E4B">
        <w:trPr>
          <w:trHeight w:val="1304"/>
        </w:trPr>
        <w:tc>
          <w:tcPr>
            <w:tcW w:w="502" w:type="dxa"/>
            <w:shd w:val="clear" w:color="auto" w:fill="auto"/>
            <w:vAlign w:val="center"/>
          </w:tcPr>
          <w:p w:rsidR="009844DB" w:rsidRPr="00DA263C" w:rsidRDefault="009844DB" w:rsidP="00A41E4B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844DB" w:rsidRPr="00DA263C" w:rsidRDefault="009844DB" w:rsidP="00A41E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9844DB" w:rsidRDefault="009844DB" w:rsidP="00A41E4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E2AB5">
              <w:rPr>
                <w:rFonts w:ascii="ＭＳ 明朝" w:hAnsi="ＭＳ 明朝" w:hint="eastAsia"/>
                <w:sz w:val="20"/>
                <w:szCs w:val="21"/>
              </w:rPr>
              <w:t>自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  <w:p w:rsidR="009844DB" w:rsidRPr="00FE2AB5" w:rsidRDefault="009844DB" w:rsidP="00A41E4B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1"/>
              </w:rPr>
            </w:pPr>
          </w:p>
          <w:p w:rsidR="009844DB" w:rsidRPr="00DA263C" w:rsidRDefault="009844DB" w:rsidP="00A41E4B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至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844DB" w:rsidRPr="00DA263C" w:rsidRDefault="009844DB" w:rsidP="00A41E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9844DB" w:rsidRPr="00DA263C" w:rsidRDefault="009844DB" w:rsidP="00A41E4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844DB" w:rsidRPr="00FE2AB5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□基本方針策定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□移行支援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□システム導入・構築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□固定資産調査・評価</w:t>
            </w:r>
          </w:p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（　　　　　　　　　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　）</w:t>
            </w:r>
          </w:p>
        </w:tc>
        <w:tc>
          <w:tcPr>
            <w:tcW w:w="1836" w:type="dxa"/>
            <w:vAlign w:val="center"/>
          </w:tcPr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□下水道</w:t>
            </w:r>
          </w:p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□農業集落排水</w:t>
            </w:r>
          </w:p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　　　　　　　）</w:t>
            </w:r>
          </w:p>
        </w:tc>
      </w:tr>
      <w:tr w:rsidR="009844DB" w:rsidRPr="00DA263C" w:rsidTr="00A41E4B">
        <w:trPr>
          <w:trHeight w:val="1304"/>
        </w:trPr>
        <w:tc>
          <w:tcPr>
            <w:tcW w:w="502" w:type="dxa"/>
            <w:shd w:val="clear" w:color="auto" w:fill="auto"/>
            <w:vAlign w:val="center"/>
          </w:tcPr>
          <w:p w:rsidR="009844DB" w:rsidRPr="00DA263C" w:rsidRDefault="009844DB" w:rsidP="00A41E4B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844DB" w:rsidRPr="00DA263C" w:rsidRDefault="009844DB" w:rsidP="00A41E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9844DB" w:rsidRDefault="009844DB" w:rsidP="00A41E4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E2AB5">
              <w:rPr>
                <w:rFonts w:ascii="ＭＳ 明朝" w:hAnsi="ＭＳ 明朝" w:hint="eastAsia"/>
                <w:sz w:val="20"/>
                <w:szCs w:val="21"/>
              </w:rPr>
              <w:t>自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  <w:p w:rsidR="009844DB" w:rsidRPr="00FE2AB5" w:rsidRDefault="009844DB" w:rsidP="00A41E4B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1"/>
              </w:rPr>
            </w:pPr>
          </w:p>
          <w:p w:rsidR="009844DB" w:rsidRPr="00DA263C" w:rsidRDefault="009844DB" w:rsidP="00A41E4B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至 平成・令和　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E2AB5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844DB" w:rsidRPr="00DA263C" w:rsidRDefault="009844DB" w:rsidP="00A41E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9844DB" w:rsidRPr="00DA263C" w:rsidRDefault="009844DB" w:rsidP="00A41E4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844DB" w:rsidRPr="00FE2AB5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□基本方針策定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□移行支援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□システム導入・構築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□固定資産調査・評価</w:t>
            </w:r>
          </w:p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（　　　　　　　　　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FE2AB5">
              <w:rPr>
                <w:rFonts w:ascii="ＭＳ 明朝" w:hAnsi="ＭＳ 明朝" w:hint="eastAsia"/>
                <w:sz w:val="18"/>
                <w:szCs w:val="21"/>
              </w:rPr>
              <w:t xml:space="preserve">　）</w:t>
            </w:r>
          </w:p>
        </w:tc>
        <w:tc>
          <w:tcPr>
            <w:tcW w:w="1836" w:type="dxa"/>
            <w:vAlign w:val="center"/>
          </w:tcPr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□下水道</w:t>
            </w:r>
          </w:p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□農業集落排水</w:t>
            </w:r>
          </w:p>
          <w:p w:rsidR="009844DB" w:rsidRDefault="009844DB" w:rsidP="00A41E4B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</w:p>
          <w:p w:rsidR="009844DB" w:rsidRPr="00FE2AB5" w:rsidRDefault="009844DB" w:rsidP="00A41E4B">
            <w:pPr>
              <w:spacing w:line="0" w:lineRule="atLeast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　　　　　　　）</w:t>
            </w:r>
          </w:p>
        </w:tc>
      </w:tr>
    </w:tbl>
    <w:p w:rsidR="006566BD" w:rsidRDefault="001B115B" w:rsidP="006566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7C2596">
        <w:rPr>
          <w:rFonts w:ascii="ＭＳ 明朝" w:hAnsi="ＭＳ 明朝" w:hint="eastAsia"/>
          <w:szCs w:val="21"/>
        </w:rPr>
        <w:t>記載</w:t>
      </w:r>
      <w:r w:rsidR="00C330EF">
        <w:rPr>
          <w:rFonts w:ascii="ＭＳ 明朝" w:hAnsi="ＭＳ 明朝" w:hint="eastAsia"/>
          <w:szCs w:val="21"/>
        </w:rPr>
        <w:t>要領</w:t>
      </w:r>
      <w:r>
        <w:rPr>
          <w:rFonts w:ascii="ＭＳ 明朝" w:hAnsi="ＭＳ 明朝" w:hint="eastAsia"/>
          <w:szCs w:val="21"/>
        </w:rPr>
        <w:t>】</w:t>
      </w:r>
    </w:p>
    <w:p w:rsidR="00D31564" w:rsidRPr="00A41E4B" w:rsidRDefault="001B115B" w:rsidP="00A41E4B">
      <w:pPr>
        <w:ind w:leftChars="100" w:left="420" w:hangingChars="100" w:hanging="210"/>
        <w:rPr>
          <w:rFonts w:hint="eastAsia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DA18FC">
        <w:rPr>
          <w:rFonts w:ascii="ＭＳ 明朝" w:hAnsi="ＭＳ 明朝" w:hint="eastAsia"/>
          <w:szCs w:val="21"/>
        </w:rPr>
        <w:t>千葉県内の</w:t>
      </w:r>
      <w:r w:rsidR="00D36116" w:rsidRPr="000B29B9">
        <w:rPr>
          <w:rFonts w:ascii="ＭＳ 明朝" w:hAnsi="ＭＳ 明朝" w:hint="eastAsia"/>
          <w:szCs w:val="21"/>
        </w:rPr>
        <w:t>市町村</w:t>
      </w:r>
      <w:r w:rsidR="00DA18FC">
        <w:rPr>
          <w:rFonts w:ascii="ＭＳ 明朝" w:hAnsi="ＭＳ 明朝" w:hint="eastAsia"/>
          <w:szCs w:val="21"/>
        </w:rPr>
        <w:t>及び一部事務組合等が発注した公営企業会計に関する業務の</w:t>
      </w:r>
      <w:r w:rsidR="00D36116" w:rsidRPr="000B29B9">
        <w:rPr>
          <w:rFonts w:ascii="ＭＳ 明朝" w:hAnsi="ＭＳ 明朝" w:hint="eastAsia"/>
          <w:szCs w:val="21"/>
        </w:rPr>
        <w:t>実績</w:t>
      </w:r>
      <w:r w:rsidR="00D36116">
        <w:rPr>
          <w:rFonts w:ascii="ＭＳ 明朝" w:hAnsi="ＭＳ 明朝" w:hint="eastAsia"/>
          <w:szCs w:val="21"/>
        </w:rPr>
        <w:t>を</w:t>
      </w:r>
      <w:r w:rsidR="00DA18FC">
        <w:rPr>
          <w:rFonts w:ascii="ＭＳ 明朝" w:hAnsi="ＭＳ 明朝" w:hint="eastAsia"/>
          <w:szCs w:val="21"/>
        </w:rPr>
        <w:t>１０件まで</w:t>
      </w:r>
      <w:r w:rsidR="00D36116">
        <w:rPr>
          <w:rFonts w:ascii="ＭＳ 明朝" w:hAnsi="ＭＳ 明朝" w:hint="eastAsia"/>
          <w:szCs w:val="21"/>
        </w:rPr>
        <w:t>記載すること</w:t>
      </w:r>
      <w:r w:rsidR="00D36116" w:rsidRPr="000B29B9">
        <w:rPr>
          <w:rFonts w:ascii="ＭＳ 明朝" w:hAnsi="ＭＳ 明朝" w:hint="eastAsia"/>
          <w:szCs w:val="21"/>
        </w:rPr>
        <w:t>。</w:t>
      </w:r>
      <w:r w:rsidR="00DA18FC">
        <w:rPr>
          <w:rFonts w:ascii="ＭＳ 明朝" w:hAnsi="ＭＳ 明朝" w:hint="eastAsia"/>
          <w:szCs w:val="21"/>
        </w:rPr>
        <w:t>業務内容欄については該当する項目の□にレ点を付すか黒で塗りつぶす（■とする）こと。</w:t>
      </w:r>
    </w:p>
    <w:p w:rsidR="00147395" w:rsidRPr="00D31564" w:rsidRDefault="001B115B" w:rsidP="00147395">
      <w:pPr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A18FC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 xml:space="preserve">　枠の幅は</w:t>
      </w:r>
      <w:r w:rsidR="00B11F25">
        <w:rPr>
          <w:rFonts w:ascii="ＭＳ 明朝" w:hAnsi="ＭＳ 明朝" w:hint="eastAsia"/>
          <w:szCs w:val="21"/>
        </w:rPr>
        <w:t>変更して</w:t>
      </w:r>
      <w:r w:rsidR="00E8772D">
        <w:rPr>
          <w:rFonts w:ascii="ＭＳ 明朝" w:hAnsi="ＭＳ 明朝" w:hint="eastAsia"/>
          <w:szCs w:val="21"/>
        </w:rPr>
        <w:t>差し支えない</w:t>
      </w:r>
      <w:r w:rsidR="00B11F25">
        <w:rPr>
          <w:rFonts w:ascii="ＭＳ 明朝" w:hAnsi="ＭＳ 明朝" w:hint="eastAsia"/>
          <w:szCs w:val="21"/>
        </w:rPr>
        <w:t>。</w:t>
      </w:r>
    </w:p>
    <w:sectPr w:rsidR="00147395" w:rsidRPr="00D31564" w:rsidSect="00D751A6">
      <w:footerReference w:type="default" r:id="rId7"/>
      <w:pgSz w:w="16838" w:h="11906" w:orient="landscape" w:code="9"/>
      <w:pgMar w:top="1418" w:right="1134" w:bottom="1134" w:left="1276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262" w:rsidRDefault="00786262">
      <w:r>
        <w:separator/>
      </w:r>
    </w:p>
  </w:endnote>
  <w:endnote w:type="continuationSeparator" w:id="0">
    <w:p w:rsidR="00786262" w:rsidRDefault="0078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1A" w:rsidRDefault="001B1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3304" w:rsidRPr="00DA3304">
      <w:rPr>
        <w:noProof/>
        <w:lang w:val="ja-JP"/>
      </w:rPr>
      <w:t>2</w:t>
    </w:r>
    <w:r>
      <w:fldChar w:fldCharType="end"/>
    </w:r>
  </w:p>
  <w:p w:rsidR="0097031A" w:rsidRDefault="009703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262" w:rsidRDefault="00786262">
      <w:r>
        <w:separator/>
      </w:r>
    </w:p>
  </w:footnote>
  <w:footnote w:type="continuationSeparator" w:id="0">
    <w:p w:rsidR="00786262" w:rsidRDefault="0078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D7A38"/>
    <w:multiLevelType w:val="hybridMultilevel"/>
    <w:tmpl w:val="0DDC05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  <w:lang w:val="en-US"/>
      </w:rPr>
    </w:lvl>
    <w:lvl w:ilvl="1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74"/>
    <w:rsid w:val="00012322"/>
    <w:rsid w:val="00040260"/>
    <w:rsid w:val="000479A9"/>
    <w:rsid w:val="00065751"/>
    <w:rsid w:val="00066C2C"/>
    <w:rsid w:val="00074C67"/>
    <w:rsid w:val="00087580"/>
    <w:rsid w:val="000B29B9"/>
    <w:rsid w:val="000C1BB5"/>
    <w:rsid w:val="00101D58"/>
    <w:rsid w:val="00126904"/>
    <w:rsid w:val="00126F6F"/>
    <w:rsid w:val="00136207"/>
    <w:rsid w:val="00144A6A"/>
    <w:rsid w:val="001462BC"/>
    <w:rsid w:val="00147395"/>
    <w:rsid w:val="00181F33"/>
    <w:rsid w:val="001B115B"/>
    <w:rsid w:val="002D4EF4"/>
    <w:rsid w:val="002E7FC2"/>
    <w:rsid w:val="00313199"/>
    <w:rsid w:val="00334BDA"/>
    <w:rsid w:val="003540C0"/>
    <w:rsid w:val="00361138"/>
    <w:rsid w:val="0039356B"/>
    <w:rsid w:val="00394E13"/>
    <w:rsid w:val="003E2EA9"/>
    <w:rsid w:val="003E2ED6"/>
    <w:rsid w:val="00432F8A"/>
    <w:rsid w:val="004A52BC"/>
    <w:rsid w:val="004B1B38"/>
    <w:rsid w:val="005573A2"/>
    <w:rsid w:val="005D078C"/>
    <w:rsid w:val="005E2B9B"/>
    <w:rsid w:val="005F19AF"/>
    <w:rsid w:val="00600E10"/>
    <w:rsid w:val="0060721B"/>
    <w:rsid w:val="00621374"/>
    <w:rsid w:val="006522B5"/>
    <w:rsid w:val="006566BD"/>
    <w:rsid w:val="00697B51"/>
    <w:rsid w:val="006A6BDF"/>
    <w:rsid w:val="006D7A4B"/>
    <w:rsid w:val="007819CA"/>
    <w:rsid w:val="00786262"/>
    <w:rsid w:val="00795AEE"/>
    <w:rsid w:val="007C2596"/>
    <w:rsid w:val="007C2BFB"/>
    <w:rsid w:val="00813C9F"/>
    <w:rsid w:val="00872560"/>
    <w:rsid w:val="008B0F2D"/>
    <w:rsid w:val="008B2010"/>
    <w:rsid w:val="008E3C88"/>
    <w:rsid w:val="008E5486"/>
    <w:rsid w:val="0092671F"/>
    <w:rsid w:val="0097031A"/>
    <w:rsid w:val="00980FA0"/>
    <w:rsid w:val="009817AA"/>
    <w:rsid w:val="009844DB"/>
    <w:rsid w:val="009933A9"/>
    <w:rsid w:val="009E1A24"/>
    <w:rsid w:val="00A27A24"/>
    <w:rsid w:val="00A41E4B"/>
    <w:rsid w:val="00A62026"/>
    <w:rsid w:val="00AC6119"/>
    <w:rsid w:val="00B11F25"/>
    <w:rsid w:val="00B80B4B"/>
    <w:rsid w:val="00BD6739"/>
    <w:rsid w:val="00C330EF"/>
    <w:rsid w:val="00C97844"/>
    <w:rsid w:val="00CC51A4"/>
    <w:rsid w:val="00D13480"/>
    <w:rsid w:val="00D31564"/>
    <w:rsid w:val="00D36116"/>
    <w:rsid w:val="00D40436"/>
    <w:rsid w:val="00D70EC5"/>
    <w:rsid w:val="00D751A6"/>
    <w:rsid w:val="00D82E9F"/>
    <w:rsid w:val="00DA18FC"/>
    <w:rsid w:val="00DA263C"/>
    <w:rsid w:val="00DA3304"/>
    <w:rsid w:val="00DB3EA4"/>
    <w:rsid w:val="00DF1A2B"/>
    <w:rsid w:val="00E4322B"/>
    <w:rsid w:val="00E61876"/>
    <w:rsid w:val="00E8772D"/>
    <w:rsid w:val="00EA0610"/>
    <w:rsid w:val="00EB5A66"/>
    <w:rsid w:val="00F11B06"/>
    <w:rsid w:val="00FD5862"/>
    <w:rsid w:val="00FE2AB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6278A-70D2-4237-8161-5CD67A79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0E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0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0E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cp:lastModifiedBy>農政課</cp:lastModifiedBy>
  <cp:revision>2</cp:revision>
  <cp:lastPrinted>2022-04-07T03:03:00Z</cp:lastPrinted>
  <dcterms:created xsi:type="dcterms:W3CDTF">2022-04-07T09:03:00Z</dcterms:created>
  <dcterms:modified xsi:type="dcterms:W3CDTF">2022-04-07T09:03:00Z</dcterms:modified>
</cp:coreProperties>
</file>