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856A3" w14:textId="77777777" w:rsidR="006E0555" w:rsidRPr="00665CBE" w:rsidRDefault="00665CBE">
      <w:r w:rsidRPr="00665CBE">
        <w:rPr>
          <w:rFonts w:ascii="Verdana" w:hAnsi="Verdana" w:hint="eastAsia"/>
          <w:bCs/>
          <w:color w:val="111111"/>
          <w:szCs w:val="18"/>
        </w:rPr>
        <w:t>別</w:t>
      </w:r>
      <w:r w:rsidRPr="00665CBE">
        <w:rPr>
          <w:rFonts w:ascii="Verdana" w:hAnsi="Verdana"/>
          <w:bCs/>
          <w:color w:val="111111"/>
          <w:szCs w:val="18"/>
        </w:rPr>
        <w:t>記第１号様式</w:t>
      </w:r>
      <w:r w:rsidRPr="00665CBE">
        <w:rPr>
          <w:rFonts w:ascii="Verdana" w:hAnsi="Verdana"/>
          <w:color w:val="111111"/>
          <w:szCs w:val="18"/>
        </w:rPr>
        <w:t>（第３条第１項）</w:t>
      </w:r>
    </w:p>
    <w:p w14:paraId="12306417" w14:textId="77777777" w:rsidR="006E0555" w:rsidRDefault="006E0555"/>
    <w:p w14:paraId="657C74A9" w14:textId="77777777" w:rsidR="006E0555" w:rsidRDefault="006E0555">
      <w:pPr>
        <w:jc w:val="center"/>
      </w:pPr>
      <w:r>
        <w:rPr>
          <w:rFonts w:hint="eastAsia"/>
          <w:spacing w:val="24"/>
        </w:rPr>
        <w:t>老人福祉電話貸与申請</w:t>
      </w:r>
      <w:r>
        <w:rPr>
          <w:rFonts w:hint="eastAsia"/>
        </w:rPr>
        <w:t>書</w:t>
      </w:r>
    </w:p>
    <w:p w14:paraId="72945AF9" w14:textId="77777777" w:rsidR="006E0555" w:rsidRDefault="006E0555"/>
    <w:p w14:paraId="4072EBA8" w14:textId="77777777" w:rsidR="006E0555" w:rsidRDefault="006E0555">
      <w:pPr>
        <w:jc w:val="right"/>
      </w:pPr>
      <w:r>
        <w:rPr>
          <w:rFonts w:hint="eastAsia"/>
        </w:rPr>
        <w:t xml:space="preserve">年　　月　　日　　</w:t>
      </w:r>
    </w:p>
    <w:p w14:paraId="13C766C6" w14:textId="77777777" w:rsidR="006E0555" w:rsidRDefault="006E0555"/>
    <w:p w14:paraId="63BE6C21" w14:textId="77777777" w:rsidR="006E0555" w:rsidRDefault="006E0555">
      <w:r>
        <w:rPr>
          <w:rFonts w:hint="eastAsia"/>
        </w:rPr>
        <w:t xml:space="preserve">　</w:t>
      </w:r>
      <w:r>
        <w:t>(</w:t>
      </w:r>
      <w:r>
        <w:rPr>
          <w:rFonts w:hint="eastAsia"/>
        </w:rPr>
        <w:t>宛先</w:t>
      </w:r>
      <w:r>
        <w:t>)</w:t>
      </w:r>
      <w:r>
        <w:rPr>
          <w:rFonts w:hint="eastAsia"/>
        </w:rPr>
        <w:t>茂原市長</w:t>
      </w:r>
    </w:p>
    <w:p w14:paraId="1B4722A7" w14:textId="77777777" w:rsidR="006E0555" w:rsidRDefault="006E0555"/>
    <w:p w14:paraId="13093364" w14:textId="77777777" w:rsidR="006E0555" w:rsidRDefault="006E0555">
      <w:pPr>
        <w:jc w:val="right"/>
      </w:pPr>
      <w:r>
        <w:rPr>
          <w:rFonts w:hint="eastAsia"/>
        </w:rPr>
        <w:t xml:space="preserve">申請者　</w:t>
      </w:r>
      <w:r>
        <w:rPr>
          <w:rFonts w:hint="eastAsia"/>
          <w:u w:val="single"/>
        </w:rPr>
        <w:t xml:space="preserve">住所　　　　　　　　　　　</w:t>
      </w:r>
      <w:r>
        <w:rPr>
          <w:rFonts w:hint="eastAsia"/>
        </w:rPr>
        <w:t xml:space="preserve">　　</w:t>
      </w:r>
    </w:p>
    <w:p w14:paraId="63054B2F" w14:textId="319BF94D" w:rsidR="006E0555" w:rsidRDefault="006E0555">
      <w:pPr>
        <w:jc w:val="right"/>
        <w:rPr>
          <w:u w:val="single"/>
        </w:rPr>
      </w:pPr>
      <w:r>
        <w:rPr>
          <w:rFonts w:hint="eastAsia"/>
          <w:u w:val="single"/>
        </w:rPr>
        <w:t xml:space="preserve">氏名　　　　　　　　　　</w:t>
      </w:r>
      <w:r w:rsidR="005B0FF7">
        <w:rPr>
          <w:rFonts w:hint="eastAsia"/>
          <w:u w:val="single"/>
        </w:rPr>
        <w:t xml:space="preserve">　</w:t>
      </w:r>
      <w:r>
        <w:rPr>
          <w:rFonts w:hint="eastAsia"/>
        </w:rPr>
        <w:t xml:space="preserve">　　</w:t>
      </w:r>
    </w:p>
    <w:p w14:paraId="5D222B54" w14:textId="77777777" w:rsidR="006E0555" w:rsidRDefault="006E0555">
      <w:pPr>
        <w:jc w:val="right"/>
      </w:pPr>
      <w:r>
        <w:t>(</w:t>
      </w:r>
      <w:r>
        <w:rPr>
          <w:rFonts w:hint="eastAsia"/>
        </w:rPr>
        <w:t xml:space="preserve">対象者との続柄　　　　</w:t>
      </w:r>
      <w:r>
        <w:t>)</w:t>
      </w:r>
      <w:r>
        <w:rPr>
          <w:rFonts w:hint="eastAsia"/>
        </w:rPr>
        <w:t xml:space="preserve">　　</w:t>
      </w:r>
    </w:p>
    <w:p w14:paraId="02E52CE1" w14:textId="77777777" w:rsidR="006E0555" w:rsidRDefault="006E0555">
      <w:pPr>
        <w:jc w:val="right"/>
        <w:rPr>
          <w:u w:val="single"/>
        </w:rPr>
      </w:pPr>
      <w:r>
        <w:rPr>
          <w:rFonts w:hint="eastAsia"/>
          <w:u w:val="single"/>
        </w:rPr>
        <w:t xml:space="preserve">連絡先　　　</w:t>
      </w:r>
      <w:r>
        <w:rPr>
          <w:u w:val="single"/>
        </w:rPr>
        <w:t>(</w:t>
      </w:r>
      <w:r>
        <w:rPr>
          <w:rFonts w:hint="eastAsia"/>
          <w:u w:val="single"/>
        </w:rPr>
        <w:t xml:space="preserve">　　</w:t>
      </w:r>
      <w:r>
        <w:rPr>
          <w:u w:val="single"/>
        </w:rPr>
        <w:t>)</w:t>
      </w:r>
      <w:r>
        <w:rPr>
          <w:rFonts w:hint="eastAsia"/>
          <w:u w:val="single"/>
        </w:rPr>
        <w:t xml:space="preserve">　　　　</w:t>
      </w:r>
      <w:r>
        <w:rPr>
          <w:rFonts w:hint="eastAsia"/>
        </w:rPr>
        <w:t xml:space="preserve">　　</w:t>
      </w:r>
    </w:p>
    <w:p w14:paraId="2CF774C7" w14:textId="77777777" w:rsidR="006E0555" w:rsidRDefault="006E0555"/>
    <w:p w14:paraId="2C47C340" w14:textId="77777777" w:rsidR="006E0555" w:rsidRDefault="006E0555">
      <w:r>
        <w:rPr>
          <w:rFonts w:hint="eastAsia"/>
        </w:rPr>
        <w:t xml:space="preserve">　下記により福祉電話の貸与を申請します。</w:t>
      </w:r>
    </w:p>
    <w:p w14:paraId="581A2745" w14:textId="77777777" w:rsidR="006E0555" w:rsidRDefault="006E0555">
      <w:r>
        <w:rPr>
          <w:rFonts w:hint="eastAsia"/>
        </w:rPr>
        <w:t xml:space="preserve">　この申請につき、市長が私の税務関係情報調査を行うこと及び税務関係課長が回答することに同意します。</w:t>
      </w:r>
    </w:p>
    <w:p w14:paraId="7E6164AB" w14:textId="77777777" w:rsidR="006E0555" w:rsidRDefault="006E0555"/>
    <w:tbl>
      <w:tblPr>
        <w:tblW w:w="911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772"/>
        <w:gridCol w:w="809"/>
        <w:gridCol w:w="1751"/>
        <w:gridCol w:w="888"/>
        <w:gridCol w:w="4320"/>
      </w:tblGrid>
      <w:tr w:rsidR="006E0555" w14:paraId="763BC54E" w14:textId="77777777" w:rsidTr="005B0FF7">
        <w:trPr>
          <w:cantSplit/>
          <w:trHeight w:val="688"/>
        </w:trPr>
        <w:tc>
          <w:tcPr>
            <w:tcW w:w="579" w:type="dxa"/>
            <w:vMerge w:val="restart"/>
            <w:textDirection w:val="tbRlV"/>
            <w:vAlign w:val="center"/>
          </w:tcPr>
          <w:p w14:paraId="795FF5D2" w14:textId="77777777" w:rsidR="006E0555" w:rsidRDefault="006E0555">
            <w:pPr>
              <w:jc w:val="center"/>
            </w:pPr>
            <w:r>
              <w:rPr>
                <w:rFonts w:hint="eastAsia"/>
                <w:spacing w:val="105"/>
              </w:rPr>
              <w:t>対象</w:t>
            </w:r>
            <w:r>
              <w:rPr>
                <w:rFonts w:hint="eastAsia"/>
              </w:rPr>
              <w:t>者</w:t>
            </w:r>
          </w:p>
        </w:tc>
        <w:tc>
          <w:tcPr>
            <w:tcW w:w="772" w:type="dxa"/>
            <w:vAlign w:val="center"/>
          </w:tcPr>
          <w:p w14:paraId="7166634F" w14:textId="77777777" w:rsidR="006E0555" w:rsidRDefault="006E0555">
            <w:pPr>
              <w:jc w:val="distribute"/>
            </w:pPr>
            <w:r>
              <w:rPr>
                <w:rFonts w:hint="eastAsia"/>
              </w:rPr>
              <w:t>氏名</w:t>
            </w:r>
          </w:p>
        </w:tc>
        <w:tc>
          <w:tcPr>
            <w:tcW w:w="2560" w:type="dxa"/>
            <w:gridSpan w:val="2"/>
            <w:vAlign w:val="center"/>
          </w:tcPr>
          <w:p w14:paraId="7FFCCECC" w14:textId="77777777" w:rsidR="006E0555" w:rsidRDefault="006E0555">
            <w:r>
              <w:rPr>
                <w:rFonts w:hint="eastAsia"/>
              </w:rPr>
              <w:t xml:space="preserve">　</w:t>
            </w:r>
          </w:p>
        </w:tc>
        <w:tc>
          <w:tcPr>
            <w:tcW w:w="888" w:type="dxa"/>
            <w:vAlign w:val="center"/>
          </w:tcPr>
          <w:p w14:paraId="2096671D" w14:textId="77777777" w:rsidR="006E0555" w:rsidRDefault="006E0555">
            <w:r>
              <w:rPr>
                <w:rFonts w:hint="eastAsia"/>
              </w:rPr>
              <w:t>男・女</w:t>
            </w:r>
          </w:p>
        </w:tc>
        <w:tc>
          <w:tcPr>
            <w:tcW w:w="4318" w:type="dxa"/>
            <w:vAlign w:val="center"/>
          </w:tcPr>
          <w:p w14:paraId="44FE98E1" w14:textId="77777777" w:rsidR="006E0555" w:rsidRDefault="006E0555">
            <w:r>
              <w:rPr>
                <w:rFonts w:hint="eastAsia"/>
              </w:rPr>
              <w:t>生年月日　　　年　　月　　日</w:t>
            </w:r>
            <w:r>
              <w:t>(</w:t>
            </w:r>
            <w:r>
              <w:rPr>
                <w:rFonts w:hint="eastAsia"/>
              </w:rPr>
              <w:t xml:space="preserve">　　歳</w:t>
            </w:r>
            <w:r>
              <w:t>)</w:t>
            </w:r>
          </w:p>
        </w:tc>
      </w:tr>
      <w:tr w:rsidR="006E0555" w14:paraId="0637C242" w14:textId="77777777" w:rsidTr="005B0FF7">
        <w:trPr>
          <w:cantSplit/>
          <w:trHeight w:val="688"/>
        </w:trPr>
        <w:tc>
          <w:tcPr>
            <w:tcW w:w="579" w:type="dxa"/>
            <w:vMerge/>
            <w:vAlign w:val="center"/>
          </w:tcPr>
          <w:p w14:paraId="6E0D2BCE" w14:textId="77777777" w:rsidR="006E0555" w:rsidRDefault="006E0555"/>
        </w:tc>
        <w:tc>
          <w:tcPr>
            <w:tcW w:w="772" w:type="dxa"/>
            <w:vAlign w:val="center"/>
          </w:tcPr>
          <w:p w14:paraId="0A568263" w14:textId="77777777" w:rsidR="006E0555" w:rsidRDefault="006E0555">
            <w:pPr>
              <w:jc w:val="distribute"/>
            </w:pPr>
            <w:r>
              <w:rPr>
                <w:rFonts w:hint="eastAsia"/>
              </w:rPr>
              <w:t>住所</w:t>
            </w:r>
          </w:p>
        </w:tc>
        <w:tc>
          <w:tcPr>
            <w:tcW w:w="7767" w:type="dxa"/>
            <w:gridSpan w:val="4"/>
            <w:vAlign w:val="center"/>
          </w:tcPr>
          <w:p w14:paraId="33D4CFE1" w14:textId="77777777" w:rsidR="006E0555" w:rsidRDefault="006E0555">
            <w:r>
              <w:rPr>
                <w:rFonts w:hint="eastAsia"/>
              </w:rPr>
              <w:t>茂原市</w:t>
            </w:r>
          </w:p>
        </w:tc>
      </w:tr>
      <w:tr w:rsidR="006E0555" w14:paraId="1695FC35" w14:textId="77777777" w:rsidTr="005B0FF7">
        <w:trPr>
          <w:cantSplit/>
          <w:trHeight w:val="688"/>
        </w:trPr>
        <w:tc>
          <w:tcPr>
            <w:tcW w:w="2160" w:type="dxa"/>
            <w:gridSpan w:val="3"/>
            <w:vAlign w:val="center"/>
          </w:tcPr>
          <w:p w14:paraId="24241773" w14:textId="77777777" w:rsidR="006E0555" w:rsidRDefault="006E0555">
            <w:pPr>
              <w:jc w:val="distribute"/>
            </w:pPr>
            <w:r>
              <w:rPr>
                <w:rFonts w:hint="eastAsia"/>
              </w:rPr>
              <w:t>備考</w:t>
            </w:r>
          </w:p>
        </w:tc>
        <w:tc>
          <w:tcPr>
            <w:tcW w:w="6959" w:type="dxa"/>
            <w:gridSpan w:val="3"/>
            <w:vAlign w:val="center"/>
          </w:tcPr>
          <w:p w14:paraId="17A45678" w14:textId="77777777" w:rsidR="006E0555" w:rsidRDefault="006E0555">
            <w:r>
              <w:rPr>
                <w:rFonts w:hint="eastAsia"/>
              </w:rPr>
              <w:t xml:space="preserve">　</w:t>
            </w:r>
          </w:p>
        </w:tc>
      </w:tr>
    </w:tbl>
    <w:p w14:paraId="12F94317" w14:textId="77777777" w:rsidR="006E0555" w:rsidRDefault="006E0555"/>
    <w:p w14:paraId="7F8F87EB" w14:textId="77777777" w:rsidR="006E0555" w:rsidRDefault="006E0555">
      <w:r>
        <w:rPr>
          <w:rFonts w:hint="eastAsia"/>
        </w:rPr>
        <w:t>確約書</w:t>
      </w:r>
    </w:p>
    <w:p w14:paraId="405E35E9" w14:textId="77777777" w:rsidR="006E0555" w:rsidRDefault="006E0555">
      <w:r>
        <w:rPr>
          <w:rFonts w:hint="eastAsia"/>
        </w:rPr>
        <w:t xml:space="preserve">　老人福祉電話の利用にあたり、次の事項を守ることを約束します。</w:t>
      </w:r>
    </w:p>
    <w:p w14:paraId="79470914" w14:textId="77777777" w:rsidR="006E0555" w:rsidRDefault="006E0555">
      <w:pPr>
        <w:ind w:left="315" w:hanging="315"/>
      </w:pPr>
      <w:r>
        <w:rPr>
          <w:rFonts w:hint="eastAsia"/>
        </w:rPr>
        <w:t xml:space="preserve">　</w:t>
      </w:r>
      <w:r>
        <w:t>1</w:t>
      </w:r>
      <w:r>
        <w:rPr>
          <w:rFonts w:hint="eastAsia"/>
        </w:rPr>
        <w:t xml:space="preserve">　福祉電話の使用料については、毎月の市内通話のうち、</w:t>
      </w:r>
      <w:r>
        <w:t>30</w:t>
      </w:r>
      <w:r>
        <w:rPr>
          <w:rFonts w:hint="eastAsia"/>
        </w:rPr>
        <w:t>度数を超過した額及び市外通話料は対象者又は扶養義務者が支払います。</w:t>
      </w:r>
    </w:p>
    <w:p w14:paraId="35343183" w14:textId="77777777" w:rsidR="006E0555" w:rsidRDefault="006E0555">
      <w:pPr>
        <w:ind w:left="315" w:hanging="315"/>
      </w:pPr>
      <w:r>
        <w:rPr>
          <w:rFonts w:hint="eastAsia"/>
        </w:rPr>
        <w:t xml:space="preserve">　</w:t>
      </w:r>
      <w:r>
        <w:t>2</w:t>
      </w:r>
      <w:r>
        <w:rPr>
          <w:rFonts w:hint="eastAsia"/>
        </w:rPr>
        <w:t xml:space="preserve">　貸与を受けた福祉電話を適切な管理のもとに使用し、これを譲渡し、交換し、貸与し、転貸し、又は担保に供する等目的以外には使用しません。</w:t>
      </w:r>
    </w:p>
    <w:p w14:paraId="2E5C4223" w14:textId="77777777" w:rsidR="006E0555" w:rsidRDefault="006E0555">
      <w:pPr>
        <w:ind w:left="315" w:hanging="315"/>
      </w:pPr>
      <w:r>
        <w:rPr>
          <w:rFonts w:hint="eastAsia"/>
        </w:rPr>
        <w:t xml:space="preserve">　</w:t>
      </w:r>
      <w:r>
        <w:t>3</w:t>
      </w:r>
      <w:r>
        <w:rPr>
          <w:rFonts w:hint="eastAsia"/>
        </w:rPr>
        <w:t xml:space="preserve">　福祉電話を滅失又は破損したときは、直ちに市にその状況を報告し、その指示に従います。</w:t>
      </w:r>
    </w:p>
    <w:p w14:paraId="24620080" w14:textId="77777777" w:rsidR="006E0555" w:rsidRDefault="006E0555">
      <w:pPr>
        <w:ind w:left="315" w:hanging="315"/>
      </w:pPr>
      <w:r>
        <w:rPr>
          <w:rFonts w:hint="eastAsia"/>
        </w:rPr>
        <w:t xml:space="preserve">　</w:t>
      </w:r>
      <w:r>
        <w:t>4</w:t>
      </w:r>
      <w:r>
        <w:rPr>
          <w:rFonts w:hint="eastAsia"/>
        </w:rPr>
        <w:t xml:space="preserve">　次の各号に該当する場合は、速やかに福祉電話を市に返却します。</w:t>
      </w:r>
    </w:p>
    <w:p w14:paraId="5EB9E26C" w14:textId="77777777" w:rsidR="006E0555" w:rsidRDefault="006E0555">
      <w:r>
        <w:t xml:space="preserve"> </w:t>
      </w:r>
      <w:r>
        <w:rPr>
          <w:rFonts w:hint="eastAsia"/>
        </w:rPr>
        <w:t xml:space="preserve">　</w:t>
      </w:r>
      <w:r>
        <w:t>(1)</w:t>
      </w:r>
      <w:r>
        <w:rPr>
          <w:rFonts w:hint="eastAsia"/>
        </w:rPr>
        <w:t xml:space="preserve">　福祉電話貸与の要件に該当しなくなったとき</w:t>
      </w:r>
    </w:p>
    <w:p w14:paraId="1C3044B8" w14:textId="77777777" w:rsidR="006E0555" w:rsidRDefault="006E0555">
      <w:r>
        <w:t xml:space="preserve"> </w:t>
      </w:r>
      <w:r>
        <w:rPr>
          <w:rFonts w:hint="eastAsia"/>
        </w:rPr>
        <w:t xml:space="preserve">　</w:t>
      </w:r>
      <w:r>
        <w:t>(2)</w:t>
      </w:r>
      <w:r>
        <w:rPr>
          <w:rFonts w:hint="eastAsia"/>
        </w:rPr>
        <w:t xml:space="preserve">　対象者が負担すべき電話使用料の支払いを</w:t>
      </w:r>
      <w:r>
        <w:t>3</w:t>
      </w:r>
      <w:r>
        <w:rPr>
          <w:rFonts w:hint="eastAsia"/>
        </w:rPr>
        <w:t>ケ月以上滞納したとき</w:t>
      </w:r>
    </w:p>
    <w:p w14:paraId="02C90783" w14:textId="77777777" w:rsidR="006E0555" w:rsidRDefault="006E0555">
      <w:r>
        <w:t xml:space="preserve"> </w:t>
      </w:r>
      <w:r>
        <w:rPr>
          <w:rFonts w:hint="eastAsia"/>
        </w:rPr>
        <w:t xml:space="preserve">　</w:t>
      </w:r>
      <w:r>
        <w:t>(3)</w:t>
      </w:r>
      <w:r>
        <w:rPr>
          <w:rFonts w:hint="eastAsia"/>
        </w:rPr>
        <w:t xml:space="preserve">　その他、市長が福祉電話を貸与しておく必要がないと認めたとき</w:t>
      </w:r>
    </w:p>
    <w:p w14:paraId="7531D6B2" w14:textId="77777777" w:rsidR="006E0555" w:rsidRDefault="006E0555">
      <w:pPr>
        <w:ind w:left="315" w:hanging="315"/>
      </w:pPr>
      <w:r>
        <w:rPr>
          <w:rFonts w:hint="eastAsia"/>
        </w:rPr>
        <w:t xml:space="preserve">　</w:t>
      </w:r>
      <w:r>
        <w:t>5</w:t>
      </w:r>
      <w:r>
        <w:rPr>
          <w:rFonts w:hint="eastAsia"/>
        </w:rPr>
        <w:t xml:space="preserve">　この確約書の定めにない事項については、すべて市長の指示に従います。</w:t>
      </w:r>
    </w:p>
    <w:sectPr w:rsidR="006E0555" w:rsidSect="003F62AE">
      <w:type w:val="nextColumn"/>
      <w:pgSz w:w="11906" w:h="16838" w:code="9"/>
      <w:pgMar w:top="1418" w:right="1418" w:bottom="851" w:left="1418" w:header="284" w:footer="284" w:gutter="0"/>
      <w:cols w:space="425"/>
      <w:docGrid w:type="linesAndChars"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863C3" w14:textId="77777777" w:rsidR="006E0555" w:rsidRDefault="006E0555">
      <w:r>
        <w:separator/>
      </w:r>
    </w:p>
  </w:endnote>
  <w:endnote w:type="continuationSeparator" w:id="0">
    <w:p w14:paraId="36EE0495" w14:textId="77777777" w:rsidR="006E0555" w:rsidRDefault="006E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66E05" w14:textId="77777777" w:rsidR="006E0555" w:rsidRDefault="006E0555">
      <w:r>
        <w:separator/>
      </w:r>
    </w:p>
  </w:footnote>
  <w:footnote w:type="continuationSeparator" w:id="0">
    <w:p w14:paraId="786632E1" w14:textId="77777777" w:rsidR="006E0555" w:rsidRDefault="006E0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rawingGridHorizontalSpacing w:val="227"/>
  <w:drawingGridVerticalSpacing w:val="182"/>
  <w:displayHorizontalDrawingGridEvery w:val="0"/>
  <w:displayVerticalDrawingGridEvery w:val="2"/>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617"/>
    <w:rsid w:val="003F62AE"/>
    <w:rsid w:val="005B0FF7"/>
    <w:rsid w:val="00627617"/>
    <w:rsid w:val="00665CBE"/>
    <w:rsid w:val="006E0555"/>
    <w:rsid w:val="00EC0145"/>
    <w:rsid w:val="00F63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E9BA76"/>
  <w14:defaultImageDpi w14:val="0"/>
  <w15:docId w15:val="{FE9824B6-A859-4CD9-B1E7-1C31574F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1</Pages>
  <Words>498</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
  <cp:lastModifiedBy>高齢者支援課</cp:lastModifiedBy>
  <cp:revision>4</cp:revision>
  <cp:lastPrinted>2019-04-15T00:06:00Z</cp:lastPrinted>
  <dcterms:created xsi:type="dcterms:W3CDTF">2019-04-15T00:06:00Z</dcterms:created>
  <dcterms:modified xsi:type="dcterms:W3CDTF">2023-05-15T10:12:00Z</dcterms:modified>
</cp:coreProperties>
</file>