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41" w:rsidRPr="00C57379" w:rsidRDefault="00DE5F16" w:rsidP="00C57379">
      <w:pPr>
        <w:ind w:left="10943" w:hanging="10733"/>
        <w:jc w:val="center"/>
        <w:rPr>
          <w:kern w:val="0"/>
          <w:sz w:val="44"/>
          <w:szCs w:val="44"/>
        </w:rPr>
      </w:pPr>
      <w:r w:rsidRPr="00C57379">
        <w:rPr>
          <w:rFonts w:hint="eastAsia"/>
          <w:spacing w:val="225"/>
          <w:kern w:val="0"/>
          <w:sz w:val="44"/>
          <w:szCs w:val="44"/>
          <w:fitText w:val="4000" w:id="860611073"/>
        </w:rPr>
        <w:t>境界確認</w:t>
      </w:r>
      <w:r w:rsidRPr="00C57379">
        <w:rPr>
          <w:rFonts w:hint="eastAsia"/>
          <w:kern w:val="0"/>
          <w:sz w:val="44"/>
          <w:szCs w:val="44"/>
          <w:fitText w:val="4000" w:id="860611073"/>
        </w:rPr>
        <w:t>書</w:t>
      </w:r>
    </w:p>
    <w:p w:rsidR="009E0745" w:rsidRDefault="009E0745" w:rsidP="0034780B">
      <w:pPr>
        <w:spacing w:line="360" w:lineRule="auto"/>
        <w:ind w:left="5034" w:hanging="4824"/>
        <w:jc w:val="center"/>
        <w:rPr>
          <w:kern w:val="0"/>
          <w:sz w:val="40"/>
          <w:szCs w:val="40"/>
        </w:rPr>
      </w:pPr>
    </w:p>
    <w:p w:rsidR="00DE5F16" w:rsidRPr="0034780B" w:rsidRDefault="00C57379" w:rsidP="0034780B">
      <w:pPr>
        <w:spacing w:line="360" w:lineRule="auto"/>
        <w:ind w:leftChars="135" w:left="3113" w:hangingChars="1179" w:hanging="2830"/>
        <w:jc w:val="left"/>
        <w:rPr>
          <w:kern w:val="0"/>
          <w:sz w:val="24"/>
          <w:szCs w:val="24"/>
        </w:rPr>
      </w:pPr>
      <w:r w:rsidRPr="0034780B">
        <w:rPr>
          <w:rFonts w:hint="eastAsia"/>
          <w:kern w:val="0"/>
          <w:sz w:val="24"/>
          <w:szCs w:val="24"/>
        </w:rPr>
        <w:t>１．不動産の表示</w:t>
      </w:r>
    </w:p>
    <w:p w:rsidR="00C57379" w:rsidRDefault="00C57379" w:rsidP="0034780B">
      <w:pPr>
        <w:spacing w:line="360" w:lineRule="auto"/>
        <w:ind w:leftChars="539" w:left="3582" w:hangingChars="875" w:hanging="2450"/>
        <w:jc w:val="left"/>
        <w:rPr>
          <w:kern w:val="0"/>
          <w:sz w:val="28"/>
          <w:szCs w:val="28"/>
        </w:rPr>
      </w:pPr>
    </w:p>
    <w:p w:rsidR="00C57379" w:rsidRPr="0034780B" w:rsidRDefault="00C57379" w:rsidP="0034780B">
      <w:pPr>
        <w:spacing w:line="360" w:lineRule="auto"/>
        <w:ind w:leftChars="540" w:left="3236" w:hangingChars="876" w:hanging="2102"/>
        <w:jc w:val="left"/>
        <w:rPr>
          <w:sz w:val="24"/>
          <w:szCs w:val="24"/>
        </w:rPr>
      </w:pPr>
      <w:r w:rsidRPr="0034780B">
        <w:rPr>
          <w:rFonts w:hint="eastAsia"/>
          <w:sz w:val="24"/>
          <w:szCs w:val="24"/>
        </w:rPr>
        <w:t>茂原市</w:t>
      </w:r>
    </w:p>
    <w:p w:rsidR="00C57379" w:rsidRDefault="00C57379" w:rsidP="0034780B">
      <w:pPr>
        <w:spacing w:line="360" w:lineRule="auto"/>
        <w:ind w:leftChars="540" w:left="3587" w:hangingChars="876" w:hanging="2453"/>
        <w:jc w:val="left"/>
        <w:rPr>
          <w:sz w:val="28"/>
          <w:szCs w:val="28"/>
        </w:rPr>
      </w:pPr>
    </w:p>
    <w:p w:rsidR="0034780B" w:rsidRDefault="0034780B" w:rsidP="0034780B">
      <w:pPr>
        <w:spacing w:line="360" w:lineRule="auto"/>
        <w:ind w:leftChars="540" w:left="3587" w:hangingChars="876" w:hanging="2453"/>
        <w:jc w:val="left"/>
        <w:rPr>
          <w:sz w:val="28"/>
          <w:szCs w:val="28"/>
        </w:rPr>
      </w:pPr>
    </w:p>
    <w:p w:rsidR="00C57379" w:rsidRDefault="00C57379" w:rsidP="0034780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34780B">
        <w:rPr>
          <w:rFonts w:hint="eastAsia"/>
          <w:sz w:val="24"/>
          <w:szCs w:val="24"/>
        </w:rPr>
        <w:t>上記土地の境界については現場において立会の上、境界標のとおり</w:t>
      </w:r>
      <w:r w:rsidR="0034780B">
        <w:rPr>
          <w:rFonts w:hint="eastAsia"/>
          <w:sz w:val="24"/>
          <w:szCs w:val="24"/>
        </w:rPr>
        <w:t>異議がないことを確認いたしました。</w:t>
      </w:r>
    </w:p>
    <w:p w:rsidR="0034780B" w:rsidRDefault="0034780B" w:rsidP="0034780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</w:p>
    <w:p w:rsidR="009E0745" w:rsidRDefault="009E0745" w:rsidP="0034780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</w:p>
    <w:p w:rsidR="0034780B" w:rsidRDefault="0007253B" w:rsidP="0034780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780B">
        <w:rPr>
          <w:rFonts w:hint="eastAsia"/>
          <w:sz w:val="24"/>
          <w:szCs w:val="24"/>
        </w:rPr>
        <w:t xml:space="preserve">　　年　　月　　日</w:t>
      </w:r>
    </w:p>
    <w:p w:rsidR="0034780B" w:rsidRDefault="0034780B" w:rsidP="009E0745">
      <w:pPr>
        <w:spacing w:line="240" w:lineRule="exact"/>
        <w:ind w:leftChars="135" w:left="283" w:firstLineChars="0" w:firstLine="0"/>
        <w:jc w:val="left"/>
        <w:rPr>
          <w:sz w:val="24"/>
          <w:szCs w:val="24"/>
        </w:rPr>
      </w:pPr>
    </w:p>
    <w:p w:rsidR="0034780B" w:rsidRDefault="0034780B" w:rsidP="0034780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２．隣接土地</w:t>
      </w:r>
    </w:p>
    <w:p w:rsidR="0034780B" w:rsidRDefault="0034780B" w:rsidP="0034780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</w:p>
    <w:p w:rsidR="0034780B" w:rsidRDefault="0034780B" w:rsidP="0034780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茂原市</w:t>
      </w:r>
    </w:p>
    <w:p w:rsidR="009E0745" w:rsidRDefault="009E0745" w:rsidP="0034780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</w:p>
    <w:p w:rsidR="009E0745" w:rsidRDefault="009E0745" w:rsidP="0034780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所　　茂原市道表１番地</w:t>
      </w:r>
    </w:p>
    <w:p w:rsidR="009E0745" w:rsidRPr="0034780B" w:rsidRDefault="009E0745" w:rsidP="0034780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所有者　　茂原市長</w:t>
      </w:r>
      <w:bookmarkStart w:id="0" w:name="_GoBack"/>
      <w:bookmarkEnd w:id="0"/>
    </w:p>
    <w:sectPr w:rsidR="009E0745" w:rsidRPr="0034780B" w:rsidSect="005F4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F16"/>
    <w:rsid w:val="0007253B"/>
    <w:rsid w:val="001A775D"/>
    <w:rsid w:val="002D0A3C"/>
    <w:rsid w:val="0034780B"/>
    <w:rsid w:val="003F1E6D"/>
    <w:rsid w:val="005F4841"/>
    <w:rsid w:val="007A31AB"/>
    <w:rsid w:val="008B5584"/>
    <w:rsid w:val="009947EE"/>
    <w:rsid w:val="009E0745"/>
    <w:rsid w:val="00AC3D2D"/>
    <w:rsid w:val="00C57379"/>
    <w:rsid w:val="0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7A61"/>
  <w15:docId w15:val="{B6F88605-30EE-4F06-BDD7-4D395DC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100" w:left="2512" w:hangingChars="1206" w:hanging="12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8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2068-6DA1-4894-960C-3C6979F6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4</cp:revision>
  <dcterms:created xsi:type="dcterms:W3CDTF">2015-03-09T07:23:00Z</dcterms:created>
  <dcterms:modified xsi:type="dcterms:W3CDTF">2024-07-30T06:14:00Z</dcterms:modified>
</cp:coreProperties>
</file>