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40"/>
          <w:kern w:val="0"/>
        </w:rPr>
        <w:t>年</w:t>
      </w:r>
      <w:r>
        <w:rPr>
          <w:rFonts w:ascii="ＭＳ 明朝" w:hint="eastAsia"/>
          <w:snapToGrid w:val="0"/>
          <w:kern w:val="0"/>
        </w:rPr>
        <w:t xml:space="preserve">度　　</w:t>
      </w:r>
      <w:bookmarkStart w:id="0" w:name="_GoBack"/>
      <w:r>
        <w:rPr>
          <w:rFonts w:ascii="ＭＳ 明朝" w:hint="eastAsia"/>
          <w:snapToGrid w:val="0"/>
          <w:spacing w:val="140"/>
          <w:kern w:val="0"/>
        </w:rPr>
        <w:t>収支予算</w:t>
      </w:r>
      <w:r>
        <w:rPr>
          <w:rFonts w:ascii="ＭＳ 明朝" w:hint="eastAsia"/>
          <w:snapToGrid w:val="0"/>
          <w:kern w:val="0"/>
        </w:rPr>
        <w:t>書</w:t>
      </w:r>
      <w:bookmarkEnd w:id="0"/>
    </w:p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474"/>
        <w:gridCol w:w="1750"/>
      </w:tblGrid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科目</w:t>
            </w:r>
          </w:p>
        </w:tc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本年度予算額</w:t>
            </w:r>
          </w:p>
        </w:tc>
        <w:tc>
          <w:tcPr>
            <w:tcW w:w="1749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前年度予算額</w:t>
            </w:r>
          </w:p>
        </w:tc>
        <w:tc>
          <w:tcPr>
            <w:tcW w:w="1474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増減</w:t>
            </w:r>
          </w:p>
        </w:tc>
        <w:tc>
          <w:tcPr>
            <w:tcW w:w="1750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br w:type="page"/>
      </w:r>
      <w:r>
        <w:rPr>
          <w:rFonts w:ascii="ＭＳ 明朝" w:hint="eastAsia"/>
          <w:snapToGrid w:val="0"/>
          <w:kern w:val="0"/>
        </w:rPr>
        <w:lastRenderedPageBreak/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474"/>
        <w:gridCol w:w="1750"/>
      </w:tblGrid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科目</w:t>
            </w:r>
          </w:p>
        </w:tc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本年度予算額</w:t>
            </w:r>
          </w:p>
        </w:tc>
        <w:tc>
          <w:tcPr>
            <w:tcW w:w="1749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前年度予算額</w:t>
            </w:r>
          </w:p>
        </w:tc>
        <w:tc>
          <w:tcPr>
            <w:tcW w:w="1474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増減</w:t>
            </w:r>
          </w:p>
        </w:tc>
        <w:tc>
          <w:tcPr>
            <w:tcW w:w="1750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C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1748" w:type="dxa"/>
            <w:vAlign w:val="center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48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9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0" w:type="dxa"/>
          </w:tcPr>
          <w:p w:rsidR="000C75AC" w:rsidRDefault="000C75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C75AC" w:rsidRDefault="000C75A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sectPr w:rsidR="000C75AC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AC" w:rsidRDefault="000C75AC">
      <w:r>
        <w:separator/>
      </w:r>
    </w:p>
  </w:endnote>
  <w:endnote w:type="continuationSeparator" w:id="0">
    <w:p w:rsidR="000C75AC" w:rsidRDefault="000C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AC" w:rsidRDefault="000C75AC">
      <w:r>
        <w:separator/>
      </w:r>
    </w:p>
  </w:footnote>
  <w:footnote w:type="continuationSeparator" w:id="0">
    <w:p w:rsidR="000C75AC" w:rsidRDefault="000C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7E2"/>
    <w:rsid w:val="000C75AC"/>
    <w:rsid w:val="007B7CC6"/>
    <w:rsid w:val="008367E2"/>
    <w:rsid w:val="00EF5D6C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9E332E-B302-4868-A53C-84B4C58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dcterms:created xsi:type="dcterms:W3CDTF">2016-03-14T01:40:00Z</dcterms:created>
  <dcterms:modified xsi:type="dcterms:W3CDTF">2016-03-14T01:40:00Z</dcterms:modified>
</cp:coreProperties>
</file>