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621F" w14:textId="75E0E8B2" w:rsidR="00CA13C1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50BC5">
        <w:rPr>
          <w:rFonts w:ascii="BIZ UDP明朝 Medium" w:eastAsia="BIZ UDP明朝 Medium" w:hAnsi="BIZ UDP明朝 Medium"/>
          <w:sz w:val="24"/>
          <w:szCs w:val="24"/>
        </w:rPr>
        <w:t>6</w:t>
      </w:r>
      <w:r w:rsidR="00E22FBC"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</w:p>
    <w:p w14:paraId="7CC2FF79" w14:textId="77777777" w:rsidR="007114C8" w:rsidRPr="00CA13C1" w:rsidRDefault="00E22FBC" w:rsidP="00CA13C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A13C1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</w:t>
      </w:r>
    </w:p>
    <w:p w14:paraId="5FCFB858" w14:textId="77777777" w:rsidR="00503252" w:rsidRPr="00CA13C1" w:rsidRDefault="00E22FBC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A13C1">
        <w:rPr>
          <w:rFonts w:ascii="BIZ UDP明朝 Medium" w:eastAsia="BIZ UDP明朝 Medium" w:hAnsi="BIZ UDP明朝 Medium" w:hint="eastAsia"/>
          <w:sz w:val="32"/>
          <w:szCs w:val="32"/>
        </w:rPr>
        <w:t>共同事業者構成員</w:t>
      </w:r>
      <w:r w:rsidR="00CA13C1">
        <w:rPr>
          <w:rFonts w:ascii="BIZ UDP明朝 Medium" w:eastAsia="BIZ UDP明朝 Medium" w:hAnsi="BIZ UDP明朝 Medium" w:hint="eastAsia"/>
          <w:sz w:val="32"/>
          <w:szCs w:val="32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1260"/>
        <w:gridCol w:w="1995"/>
        <w:gridCol w:w="1260"/>
        <w:gridCol w:w="3231"/>
      </w:tblGrid>
      <w:tr w:rsidR="00CA13C1" w14:paraId="1577E813" w14:textId="77777777" w:rsidTr="00CA13C1">
        <w:tc>
          <w:tcPr>
            <w:tcW w:w="520" w:type="dxa"/>
            <w:vMerge w:val="restart"/>
            <w:vAlign w:val="center"/>
          </w:tcPr>
          <w:p w14:paraId="3EDFFDAE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代表企業</w:t>
            </w:r>
          </w:p>
        </w:tc>
        <w:tc>
          <w:tcPr>
            <w:tcW w:w="1470" w:type="dxa"/>
          </w:tcPr>
          <w:p w14:paraId="3213E3C3" w14:textId="77777777"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14:paraId="40158ABA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3A43DBC8" w14:textId="77777777" w:rsidTr="00CA13C1">
        <w:tc>
          <w:tcPr>
            <w:tcW w:w="520" w:type="dxa"/>
            <w:vMerge/>
          </w:tcPr>
          <w:p w14:paraId="340EE6F6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ABF3ED7" w14:textId="77777777"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14:paraId="55DA7EEB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3610D4B" w14:textId="77777777" w:rsidTr="00CA13C1">
        <w:tc>
          <w:tcPr>
            <w:tcW w:w="520" w:type="dxa"/>
            <w:vMerge/>
          </w:tcPr>
          <w:p w14:paraId="58535C66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10C9F9B" w14:textId="77777777"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14:paraId="2C53BC06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7F291060" w14:textId="77777777" w:rsidTr="00CA13C1">
        <w:tc>
          <w:tcPr>
            <w:tcW w:w="520" w:type="dxa"/>
            <w:vMerge/>
          </w:tcPr>
          <w:p w14:paraId="5D47CB4A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14:paraId="264EB5F1" w14:textId="77777777"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14:paraId="34A6B325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14:paraId="7A336F0D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38330C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14:paraId="610B076F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1977D20B" w14:textId="77777777" w:rsidTr="00CA13C1">
        <w:tc>
          <w:tcPr>
            <w:tcW w:w="520" w:type="dxa"/>
            <w:vMerge/>
          </w:tcPr>
          <w:p w14:paraId="65663805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1D800F7B" w14:textId="77777777"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DE983B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14:paraId="7A82F243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94E496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14:paraId="471205DD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5CF7EBB" w14:textId="77777777" w:rsidTr="00CA13C1">
        <w:tc>
          <w:tcPr>
            <w:tcW w:w="520" w:type="dxa"/>
            <w:vMerge/>
          </w:tcPr>
          <w:p w14:paraId="24C1B2E9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5F94FFD" w14:textId="77777777" w:rsidR="00CA13C1" w:rsidRDefault="00CA13C1" w:rsidP="00CA13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14:paraId="387E715B" w14:textId="77777777" w:rsidR="00CA13C1" w:rsidRDefault="00CA13C1" w:rsidP="00CA13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362137E" w14:textId="77777777" w:rsidTr="00065C2A">
        <w:tc>
          <w:tcPr>
            <w:tcW w:w="520" w:type="dxa"/>
            <w:vMerge w:val="restart"/>
            <w:vAlign w:val="center"/>
          </w:tcPr>
          <w:p w14:paraId="643DC17F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14:paraId="3034FEC1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14:paraId="7C1DEEE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35676E9A" w14:textId="77777777" w:rsidTr="00065C2A">
        <w:tc>
          <w:tcPr>
            <w:tcW w:w="520" w:type="dxa"/>
            <w:vMerge/>
          </w:tcPr>
          <w:p w14:paraId="04929607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6924870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14:paraId="34F1A583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B5C7C34" w14:textId="77777777" w:rsidTr="00065C2A">
        <w:tc>
          <w:tcPr>
            <w:tcW w:w="520" w:type="dxa"/>
            <w:vMerge/>
          </w:tcPr>
          <w:p w14:paraId="5C0AE5E2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921E412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14:paraId="14375FA2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B483F74" w14:textId="77777777" w:rsidTr="00065C2A">
        <w:tc>
          <w:tcPr>
            <w:tcW w:w="520" w:type="dxa"/>
            <w:vMerge/>
          </w:tcPr>
          <w:p w14:paraId="1615B321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14:paraId="5985C377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14:paraId="7BA89B32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14:paraId="0E56CDBF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1FC02D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14:paraId="641C4321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08FE7D80" w14:textId="77777777" w:rsidTr="00065C2A">
        <w:tc>
          <w:tcPr>
            <w:tcW w:w="520" w:type="dxa"/>
            <w:vMerge/>
          </w:tcPr>
          <w:p w14:paraId="0DB6FF4A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406C6B90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673733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14:paraId="04BD68B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67B987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14:paraId="334569F4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1F8068E" w14:textId="77777777" w:rsidTr="00065C2A">
        <w:tc>
          <w:tcPr>
            <w:tcW w:w="520" w:type="dxa"/>
            <w:vMerge/>
          </w:tcPr>
          <w:p w14:paraId="26215265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762BDB0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14:paraId="5213F056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4EDE704B" w14:textId="77777777" w:rsidTr="00065C2A">
        <w:tc>
          <w:tcPr>
            <w:tcW w:w="520" w:type="dxa"/>
            <w:vMerge w:val="restart"/>
            <w:vAlign w:val="center"/>
          </w:tcPr>
          <w:p w14:paraId="03206456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14:paraId="0CB5D631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14:paraId="36E6C9F4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E80572E" w14:textId="77777777" w:rsidTr="00065C2A">
        <w:tc>
          <w:tcPr>
            <w:tcW w:w="520" w:type="dxa"/>
            <w:vMerge/>
          </w:tcPr>
          <w:p w14:paraId="4686D5E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DC98F0F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14:paraId="7882017F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026AB64" w14:textId="77777777" w:rsidTr="00065C2A">
        <w:tc>
          <w:tcPr>
            <w:tcW w:w="520" w:type="dxa"/>
            <w:vMerge/>
          </w:tcPr>
          <w:p w14:paraId="0C9D44E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867EB98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14:paraId="15C5CBC3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1889E6FA" w14:textId="77777777" w:rsidTr="00065C2A">
        <w:tc>
          <w:tcPr>
            <w:tcW w:w="520" w:type="dxa"/>
            <w:vMerge/>
          </w:tcPr>
          <w:p w14:paraId="4689F3F8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14:paraId="3561465D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14:paraId="6FD52C62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14:paraId="60149A32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6C4DE7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14:paraId="02F5535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0C4382E7" w14:textId="77777777" w:rsidTr="00065C2A">
        <w:tc>
          <w:tcPr>
            <w:tcW w:w="520" w:type="dxa"/>
            <w:vMerge/>
          </w:tcPr>
          <w:p w14:paraId="7D6EC02A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1CCEF6B5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DB4383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14:paraId="58B9D68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68B084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14:paraId="0748BB3B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E7C8933" w14:textId="77777777" w:rsidTr="00065C2A">
        <w:tc>
          <w:tcPr>
            <w:tcW w:w="520" w:type="dxa"/>
            <w:vMerge/>
          </w:tcPr>
          <w:p w14:paraId="1501A1CD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AA8ECB1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14:paraId="3D8D3D7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7470937A" w14:textId="77777777" w:rsidTr="00065C2A">
        <w:tc>
          <w:tcPr>
            <w:tcW w:w="520" w:type="dxa"/>
            <w:vMerge w:val="restart"/>
            <w:vAlign w:val="center"/>
          </w:tcPr>
          <w:p w14:paraId="3AA84A7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14:paraId="653E52AF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14:paraId="22F6E309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482621F" w14:textId="77777777" w:rsidTr="00065C2A">
        <w:tc>
          <w:tcPr>
            <w:tcW w:w="520" w:type="dxa"/>
            <w:vMerge/>
          </w:tcPr>
          <w:p w14:paraId="1DD6ACE7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FB3DDE1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14:paraId="4253D0E9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02924918" w14:textId="77777777" w:rsidTr="00065C2A">
        <w:tc>
          <w:tcPr>
            <w:tcW w:w="520" w:type="dxa"/>
            <w:vMerge/>
          </w:tcPr>
          <w:p w14:paraId="38FB132F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31BB656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14:paraId="292EC6ED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BEE134B" w14:textId="77777777" w:rsidTr="00065C2A">
        <w:tc>
          <w:tcPr>
            <w:tcW w:w="520" w:type="dxa"/>
            <w:vMerge/>
          </w:tcPr>
          <w:p w14:paraId="410ACCC6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14:paraId="565EA478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14:paraId="07D86697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14:paraId="13E45DEA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F3902E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14:paraId="2CEF1B11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B48CB56" w14:textId="77777777" w:rsidTr="00065C2A">
        <w:tc>
          <w:tcPr>
            <w:tcW w:w="520" w:type="dxa"/>
            <w:vMerge/>
          </w:tcPr>
          <w:p w14:paraId="27672653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3B35FE37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66697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14:paraId="70E79EEA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C85DD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14:paraId="21C3B022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7A81CE1E" w14:textId="77777777" w:rsidTr="00065C2A">
        <w:tc>
          <w:tcPr>
            <w:tcW w:w="520" w:type="dxa"/>
            <w:vMerge/>
          </w:tcPr>
          <w:p w14:paraId="62AD966B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87065F5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14:paraId="4B042EB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4827B89D" w14:textId="77777777" w:rsidTr="00065C2A">
        <w:tc>
          <w:tcPr>
            <w:tcW w:w="520" w:type="dxa"/>
            <w:vMerge w:val="restart"/>
            <w:vAlign w:val="center"/>
          </w:tcPr>
          <w:p w14:paraId="60CD3D59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1470" w:type="dxa"/>
          </w:tcPr>
          <w:p w14:paraId="3CB76144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4"/>
          </w:tcPr>
          <w:p w14:paraId="621B30B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62CB8E39" w14:textId="77777777" w:rsidTr="00065C2A">
        <w:tc>
          <w:tcPr>
            <w:tcW w:w="520" w:type="dxa"/>
            <w:vMerge/>
          </w:tcPr>
          <w:p w14:paraId="36E22F5C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E3FAB79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746" w:type="dxa"/>
            <w:gridSpan w:val="4"/>
          </w:tcPr>
          <w:p w14:paraId="0BA20CA3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3D452EB2" w14:textId="77777777" w:rsidTr="00065C2A">
        <w:tc>
          <w:tcPr>
            <w:tcW w:w="520" w:type="dxa"/>
            <w:vMerge/>
          </w:tcPr>
          <w:p w14:paraId="361C05B6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C13EB42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4"/>
          </w:tcPr>
          <w:p w14:paraId="53354281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5B121A05" w14:textId="77777777" w:rsidTr="00065C2A">
        <w:tc>
          <w:tcPr>
            <w:tcW w:w="520" w:type="dxa"/>
            <w:vMerge/>
          </w:tcPr>
          <w:p w14:paraId="221D48B8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14:paraId="587B7D74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1260" w:type="dxa"/>
          </w:tcPr>
          <w:p w14:paraId="1488B757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="003D78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3D788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属</w:t>
            </w:r>
          </w:p>
        </w:tc>
        <w:tc>
          <w:tcPr>
            <w:tcW w:w="1995" w:type="dxa"/>
          </w:tcPr>
          <w:p w14:paraId="5BEE432B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93BC29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231" w:type="dxa"/>
          </w:tcPr>
          <w:p w14:paraId="64A64E2E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29BBAF5C" w14:textId="77777777" w:rsidTr="00065C2A">
        <w:tc>
          <w:tcPr>
            <w:tcW w:w="520" w:type="dxa"/>
            <w:vMerge/>
          </w:tcPr>
          <w:p w14:paraId="607D0D74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3879FA9A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8FA928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1995" w:type="dxa"/>
          </w:tcPr>
          <w:p w14:paraId="34593AC0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2F9BB5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  <w:tc>
          <w:tcPr>
            <w:tcW w:w="3231" w:type="dxa"/>
          </w:tcPr>
          <w:p w14:paraId="6375654A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13C1" w14:paraId="528DE2E4" w14:textId="77777777" w:rsidTr="00065C2A">
        <w:tc>
          <w:tcPr>
            <w:tcW w:w="520" w:type="dxa"/>
            <w:vMerge/>
          </w:tcPr>
          <w:p w14:paraId="20433058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CA2643A" w14:textId="77777777" w:rsidR="00CA13C1" w:rsidRDefault="00CA13C1" w:rsidP="00065C2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法人の役割</w:t>
            </w:r>
          </w:p>
        </w:tc>
        <w:tc>
          <w:tcPr>
            <w:tcW w:w="7746" w:type="dxa"/>
            <w:gridSpan w:val="4"/>
          </w:tcPr>
          <w:p w14:paraId="0CEBF11F" w14:textId="77777777" w:rsidR="00CA13C1" w:rsidRDefault="00CA13C1" w:rsidP="00065C2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8461A40" w14:textId="77777777" w:rsidR="00503252" w:rsidRPr="00CA13C1" w:rsidRDefault="00CA13C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503252" w:rsidRPr="00CA13C1">
        <w:rPr>
          <w:rFonts w:ascii="BIZ UDP明朝 Medium" w:eastAsia="BIZ UDP明朝 Medium" w:hAnsi="BIZ UDP明朝 Medium" w:hint="eastAsia"/>
          <w:sz w:val="24"/>
          <w:szCs w:val="24"/>
        </w:rPr>
        <w:t>欄が不足する場合は、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適宜欄を追加すること。</w:t>
      </w:r>
    </w:p>
    <w:sectPr w:rsidR="00503252" w:rsidRPr="00CA13C1" w:rsidSect="00CA1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81D6" w14:textId="77777777" w:rsidR="00B546F9" w:rsidRDefault="00B546F9" w:rsidP="00B546F9">
      <w:r>
        <w:separator/>
      </w:r>
    </w:p>
  </w:endnote>
  <w:endnote w:type="continuationSeparator" w:id="0">
    <w:p w14:paraId="370A9BF9" w14:textId="77777777" w:rsidR="00B546F9" w:rsidRDefault="00B546F9" w:rsidP="00B5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BF6D" w14:textId="77777777" w:rsidR="00B546F9" w:rsidRDefault="00B546F9" w:rsidP="00B546F9">
      <w:r>
        <w:separator/>
      </w:r>
    </w:p>
  </w:footnote>
  <w:footnote w:type="continuationSeparator" w:id="0">
    <w:p w14:paraId="6FDBF0F9" w14:textId="77777777" w:rsidR="00B546F9" w:rsidRDefault="00B546F9" w:rsidP="00B5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1F7179"/>
    <w:rsid w:val="003A776D"/>
    <w:rsid w:val="003D788E"/>
    <w:rsid w:val="003F4E49"/>
    <w:rsid w:val="00503252"/>
    <w:rsid w:val="00515DE5"/>
    <w:rsid w:val="00585A2B"/>
    <w:rsid w:val="007114C8"/>
    <w:rsid w:val="00721FB9"/>
    <w:rsid w:val="00950BC5"/>
    <w:rsid w:val="00B546F9"/>
    <w:rsid w:val="00CA13C1"/>
    <w:rsid w:val="00E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EC559"/>
  <w15:chartTrackingRefBased/>
  <w15:docId w15:val="{3257563C-535A-42E0-80FA-5422739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6F9"/>
  </w:style>
  <w:style w:type="paragraph" w:styleId="a6">
    <w:name w:val="footer"/>
    <w:basedOn w:val="a"/>
    <w:link w:val="a7"/>
    <w:uiPriority w:val="99"/>
    <w:unhideWhenUsed/>
    <w:rsid w:val="00B54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6</cp:revision>
  <cp:lastPrinted>2023-06-09T04:42:00Z</cp:lastPrinted>
  <dcterms:created xsi:type="dcterms:W3CDTF">2023-05-30T02:59:00Z</dcterms:created>
  <dcterms:modified xsi:type="dcterms:W3CDTF">2024-08-30T07:14:00Z</dcterms:modified>
</cp:coreProperties>
</file>