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3D0" w:rsidRDefault="00231C63">
      <w:pPr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様式</w:t>
      </w:r>
      <w:r w:rsidR="009A614C">
        <w:rPr>
          <w:rFonts w:ascii="BIZ UDP明朝 Medium" w:eastAsia="BIZ UDP明朝 Medium" w:hAnsi="BIZ UDP明朝 Medium" w:hint="eastAsia"/>
          <w:sz w:val="24"/>
          <w:szCs w:val="24"/>
        </w:rPr>
        <w:t>1</w:t>
      </w:r>
      <w:r w:rsidR="009C60FE">
        <w:rPr>
          <w:rFonts w:ascii="BIZ UDP明朝 Medium" w:eastAsia="BIZ UDP明朝 Medium" w:hAnsi="BIZ UDP明朝 Medium"/>
          <w:sz w:val="24"/>
          <w:szCs w:val="24"/>
        </w:rPr>
        <w:t>1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</w:p>
    <w:p w:rsidR="00231C63" w:rsidRPr="00871E58" w:rsidRDefault="009A614C" w:rsidP="005E56D5">
      <w:pPr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9A614C">
        <w:rPr>
          <w:rFonts w:ascii="BIZ UDP明朝 Medium" w:eastAsia="BIZ UDP明朝 Medium" w:hAnsi="BIZ UDP明朝 Medium" w:hint="eastAsia"/>
          <w:spacing w:val="80"/>
          <w:kern w:val="0"/>
          <w:sz w:val="32"/>
          <w:szCs w:val="32"/>
          <w:fitText w:val="2240" w:id="-1236567552"/>
        </w:rPr>
        <w:t>事業提案</w:t>
      </w:r>
      <w:r w:rsidRPr="009A614C">
        <w:rPr>
          <w:rFonts w:ascii="BIZ UDP明朝 Medium" w:eastAsia="BIZ UDP明朝 Medium" w:hAnsi="BIZ UDP明朝 Medium" w:hint="eastAsia"/>
          <w:kern w:val="0"/>
          <w:sz w:val="32"/>
          <w:szCs w:val="32"/>
          <w:fitText w:val="2240" w:id="-1236567552"/>
        </w:rPr>
        <w:t>書</w:t>
      </w:r>
    </w:p>
    <w:p w:rsidR="009A614C" w:rsidRDefault="009A614C" w:rsidP="009A614C">
      <w:pPr>
        <w:spacing w:line="300" w:lineRule="exac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（１）事業のコンセプトについて</w:t>
      </w:r>
    </w:p>
    <w:p w:rsidR="009A614C" w:rsidRDefault="009A614C" w:rsidP="009A614C">
      <w:pPr>
        <w:spacing w:line="300" w:lineRule="exac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明確な事業コンセプトや方針が示されているか</w:t>
      </w:r>
    </w:p>
    <w:p w:rsidR="002C24A4" w:rsidRDefault="002C24A4" w:rsidP="009A614C">
      <w:pPr>
        <w:spacing w:line="300" w:lineRule="exact"/>
        <w:rPr>
          <w:rFonts w:ascii="BIZ UDP明朝 Medium" w:eastAsia="BIZ UDP明朝 Medium" w:hAnsi="BIZ UDP明朝 Medium" w:hint="eastAsia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地域への影響が示されているか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A614C" w:rsidTr="00492B8B">
        <w:trPr>
          <w:trHeight w:val="5102"/>
        </w:trPr>
        <w:tc>
          <w:tcPr>
            <w:tcW w:w="9736" w:type="dxa"/>
          </w:tcPr>
          <w:p w:rsidR="009A614C" w:rsidRDefault="009A614C" w:rsidP="00052E4F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9A614C" w:rsidRDefault="009A614C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:rsidR="009A614C" w:rsidRDefault="009A614C" w:rsidP="00492B8B">
      <w:pPr>
        <w:spacing w:line="300" w:lineRule="exac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（２）事業の実現性・継続性について</w:t>
      </w:r>
    </w:p>
    <w:p w:rsidR="009A614C" w:rsidRDefault="009A614C" w:rsidP="00492B8B">
      <w:pPr>
        <w:spacing w:line="300" w:lineRule="exac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2C24A4">
        <w:rPr>
          <w:rFonts w:ascii="BIZ UDP明朝 Medium" w:eastAsia="BIZ UDP明朝 Medium" w:hAnsi="BIZ UDP明朝 Medium" w:hint="eastAsia"/>
          <w:sz w:val="24"/>
          <w:szCs w:val="24"/>
        </w:rPr>
        <w:t>事業計画・事業スケジュール・取組体制等が適切であるか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A614C" w:rsidTr="00492B8B">
        <w:trPr>
          <w:trHeight w:val="5102"/>
        </w:trPr>
        <w:tc>
          <w:tcPr>
            <w:tcW w:w="9736" w:type="dxa"/>
          </w:tcPr>
          <w:p w:rsidR="009A614C" w:rsidRDefault="009A614C" w:rsidP="009A614C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9A614C" w:rsidRDefault="009A614C" w:rsidP="009A614C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:rsidR="00492B8B" w:rsidRDefault="00492B8B" w:rsidP="00492B8B">
      <w:pPr>
        <w:spacing w:line="300" w:lineRule="exact"/>
        <w:rPr>
          <w:rFonts w:ascii="BIZ UDP明朝 Medium" w:eastAsia="BIZ UDP明朝 Medium" w:hAnsi="BIZ UDP明朝 Medium"/>
          <w:sz w:val="24"/>
          <w:szCs w:val="24"/>
        </w:rPr>
      </w:pPr>
    </w:p>
    <w:p w:rsidR="00492B8B" w:rsidRDefault="00492B8B" w:rsidP="00492B8B">
      <w:pPr>
        <w:spacing w:line="300" w:lineRule="exac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（３）施設計画について</w:t>
      </w:r>
      <w:bookmarkStart w:id="0" w:name="_GoBack"/>
      <w:bookmarkEnd w:id="0"/>
    </w:p>
    <w:p w:rsidR="00492B8B" w:rsidRDefault="00492B8B" w:rsidP="00492B8B">
      <w:pPr>
        <w:spacing w:line="300" w:lineRule="exac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適切な施設配置であるか。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92B8B" w:rsidTr="00664DC1">
        <w:trPr>
          <w:trHeight w:val="6229"/>
        </w:trPr>
        <w:tc>
          <w:tcPr>
            <w:tcW w:w="9736" w:type="dxa"/>
          </w:tcPr>
          <w:p w:rsidR="00492B8B" w:rsidRDefault="00492B8B" w:rsidP="009A614C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9A614C" w:rsidRDefault="009A614C" w:rsidP="009A614C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:rsidR="00492B8B" w:rsidRDefault="00492B8B" w:rsidP="00492B8B">
      <w:pPr>
        <w:spacing w:line="300" w:lineRule="exac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（４）その他特記事項について</w:t>
      </w:r>
    </w:p>
    <w:p w:rsidR="00492B8B" w:rsidRDefault="00492B8B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その他事項があれば記載してください。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92B8B" w:rsidTr="00664DC1">
        <w:trPr>
          <w:trHeight w:val="4717"/>
        </w:trPr>
        <w:tc>
          <w:tcPr>
            <w:tcW w:w="9736" w:type="dxa"/>
          </w:tcPr>
          <w:p w:rsidR="00492B8B" w:rsidRPr="00492B8B" w:rsidRDefault="00492B8B" w:rsidP="00052E4F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940487" w:rsidRPr="00940487" w:rsidRDefault="0040153F" w:rsidP="00940487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※記入欄が不足する場合は適宜行を追加すること。</w:t>
      </w:r>
    </w:p>
    <w:sectPr w:rsidR="00940487" w:rsidRPr="00940487" w:rsidSect="00816F7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842" w:rsidRDefault="00C51842" w:rsidP="00C51842">
      <w:r>
        <w:separator/>
      </w:r>
    </w:p>
  </w:endnote>
  <w:endnote w:type="continuationSeparator" w:id="0">
    <w:p w:rsidR="00C51842" w:rsidRDefault="00C51842" w:rsidP="00C5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842" w:rsidRDefault="00C51842" w:rsidP="00C51842">
      <w:r>
        <w:separator/>
      </w:r>
    </w:p>
  </w:footnote>
  <w:footnote w:type="continuationSeparator" w:id="0">
    <w:p w:rsidR="00C51842" w:rsidRDefault="00C51842" w:rsidP="00C51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C63"/>
    <w:rsid w:val="00052E4F"/>
    <w:rsid w:val="00097261"/>
    <w:rsid w:val="0012784E"/>
    <w:rsid w:val="001D4B3D"/>
    <w:rsid w:val="00231C63"/>
    <w:rsid w:val="0026668B"/>
    <w:rsid w:val="002C24A4"/>
    <w:rsid w:val="00394882"/>
    <w:rsid w:val="0040153F"/>
    <w:rsid w:val="00492B8B"/>
    <w:rsid w:val="005E56D5"/>
    <w:rsid w:val="00664DC1"/>
    <w:rsid w:val="006B5908"/>
    <w:rsid w:val="007E62E2"/>
    <w:rsid w:val="008028BF"/>
    <w:rsid w:val="00816F75"/>
    <w:rsid w:val="00853854"/>
    <w:rsid w:val="00871E58"/>
    <w:rsid w:val="00940487"/>
    <w:rsid w:val="009727F4"/>
    <w:rsid w:val="00992807"/>
    <w:rsid w:val="009A614C"/>
    <w:rsid w:val="009C60FE"/>
    <w:rsid w:val="00B103D0"/>
    <w:rsid w:val="00C51842"/>
    <w:rsid w:val="00CB322D"/>
    <w:rsid w:val="00D53419"/>
    <w:rsid w:val="00DF4E22"/>
    <w:rsid w:val="00FE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7A48268"/>
  <w15:chartTrackingRefBased/>
  <w15:docId w15:val="{1758A3F2-6870-41C3-B74B-AE95AEF2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8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1842"/>
  </w:style>
  <w:style w:type="paragraph" w:styleId="a5">
    <w:name w:val="footer"/>
    <w:basedOn w:val="a"/>
    <w:link w:val="a6"/>
    <w:uiPriority w:val="99"/>
    <w:unhideWhenUsed/>
    <w:rsid w:val="00C518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1842"/>
  </w:style>
  <w:style w:type="table" w:styleId="a7">
    <w:name w:val="Table Grid"/>
    <w:basedOn w:val="a1"/>
    <w:uiPriority w:val="39"/>
    <w:rsid w:val="00097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mobaracity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管財課</dc:creator>
  <cp:keywords/>
  <dc:description/>
  <cp:lastModifiedBy>管財課</cp:lastModifiedBy>
  <cp:revision>4</cp:revision>
  <cp:lastPrinted>2024-12-03T07:05:00Z</cp:lastPrinted>
  <dcterms:created xsi:type="dcterms:W3CDTF">2023-09-22T00:18:00Z</dcterms:created>
  <dcterms:modified xsi:type="dcterms:W3CDTF">2024-12-03T07:05:00Z</dcterms:modified>
</cp:coreProperties>
</file>