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color w:val="000000" w:themeColor="text1"/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color w:val="000000" w:themeColor="text1"/>
          <w:sz w:val="21"/>
        </w:rPr>
        <w:t>１１号様式（第１４条）</w:t>
      </w:r>
    </w:p>
    <w:p>
      <w:pPr>
        <w:pStyle w:val="0"/>
        <w:jc w:val="center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建築物エネルギー消費性能向上計画の取下げ届</w:t>
      </w:r>
    </w:p>
    <w:p>
      <w:pPr>
        <w:pStyle w:val="0"/>
        <w:ind w:right="197"/>
        <w:jc w:val="righ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年　　月　　日　</w:t>
      </w:r>
    </w:p>
    <w:p>
      <w:pPr>
        <w:pStyle w:val="0"/>
        <w:rPr>
          <w:rFonts w:hint="default"/>
          <w:color w:val="000000" w:themeColor="text1"/>
          <w:sz w:val="21"/>
        </w:rPr>
      </w:pPr>
    </w:p>
    <w:p>
      <w:pPr>
        <w:pStyle w:val="0"/>
        <w:ind w:firstLine="590" w:firstLineChars="300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（宛先）茂原市長</w:t>
      </w:r>
    </w:p>
    <w:p>
      <w:pPr>
        <w:pStyle w:val="0"/>
        <w:wordWrap w:val="0"/>
        <w:ind w:firstLine="4749" w:firstLineChars="2414"/>
        <w:rPr>
          <w:rFonts w:hint="default"/>
          <w:sz w:val="21"/>
        </w:rPr>
      </w:pPr>
      <w:r>
        <w:rPr>
          <w:rFonts w:hint="eastAsia"/>
          <w:sz w:val="21"/>
        </w:rPr>
        <w:t>届出者の住所又は</w:t>
      </w:r>
    </w:p>
    <w:p>
      <w:pPr>
        <w:pStyle w:val="0"/>
        <w:wordWrap w:val="0"/>
        <w:ind w:firstLine="4749" w:firstLineChars="2414"/>
        <w:rPr>
          <w:rFonts w:hint="default"/>
          <w:sz w:val="21"/>
        </w:rPr>
      </w:pPr>
      <w:r>
        <w:rPr>
          <w:rFonts w:hint="eastAsia"/>
          <w:sz w:val="21"/>
        </w:rPr>
        <w:t>主たる事務所の所在地</w:t>
      </w:r>
    </w:p>
    <w:p>
      <w:pPr>
        <w:pStyle w:val="0"/>
        <w:wordWrap w:val="0"/>
        <w:ind w:firstLine="4749" w:firstLineChars="2414"/>
        <w:rPr>
          <w:rFonts w:hint="default"/>
          <w:sz w:val="21"/>
        </w:rPr>
      </w:pPr>
      <w:r>
        <w:rPr>
          <w:rFonts w:hint="eastAsia"/>
          <w:sz w:val="21"/>
        </w:rPr>
        <w:t>届出者の氏名又は名称</w:t>
      </w:r>
    </w:p>
    <w:p>
      <w:pPr>
        <w:pStyle w:val="0"/>
        <w:wordWrap w:val="0"/>
        <w:ind w:firstLine="4749" w:firstLineChars="2414"/>
        <w:rPr>
          <w:rFonts w:hint="default"/>
          <w:sz w:val="21"/>
        </w:rPr>
      </w:pPr>
      <w:r>
        <w:rPr>
          <w:rFonts w:hint="eastAsia"/>
          <w:sz w:val="21"/>
        </w:rPr>
        <w:t>代表者の氏名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93" w:firstLineChars="200"/>
        <w:rPr>
          <w:rFonts w:hint="default"/>
          <w:sz w:val="21"/>
        </w:rPr>
      </w:pPr>
      <w:r>
        <w:rPr>
          <w:rFonts w:hint="eastAsia"/>
          <w:sz w:val="21"/>
        </w:rPr>
        <w:t>年　　月　　日付け建築物のエネルギー消費性能の向上等</w:t>
      </w:r>
      <w:bookmarkStart w:id="0" w:name="_GoBack"/>
      <w:bookmarkEnd w:id="0"/>
      <w:r>
        <w:rPr>
          <w:rFonts w:hint="eastAsia"/>
          <w:sz w:val="21"/>
        </w:rPr>
        <w:t>に関する法律（</w:t>
      </w:r>
      <w:r>
        <w:rPr>
          <w:rFonts w:hint="eastAsia"/>
          <w:color w:val="000000" w:themeColor="text1"/>
          <w:sz w:val="21"/>
        </w:rPr>
        <w:t>第２９条第１項・第３１条第１項）に規定する建築物エネルギー消費性能向上計画を取り下げたいので届け出ます。</w:t>
      </w:r>
    </w:p>
    <w:p>
      <w:pPr>
        <w:pStyle w:val="0"/>
        <w:ind w:firstLine="984" w:firstLineChars="500"/>
        <w:rPr>
          <w:rFonts w:hint="default"/>
          <w:sz w:val="21"/>
        </w:rPr>
      </w:pPr>
    </w:p>
    <w:tbl>
      <w:tblPr>
        <w:tblStyle w:val="21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3260"/>
        <w:gridCol w:w="3260"/>
      </w:tblGrid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建築物の所在地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取下げの理由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受　付　欄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欄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年　月　日</w:t>
            </w:r>
          </w:p>
        </w:tc>
      </w:tr>
      <w:tr>
        <w:trPr>
          <w:trHeight w:val="2110" w:hRule="atLeast"/>
        </w:trPr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197" w:hanging="197" w:hangingChars="100"/>
        <w:rPr>
          <w:rFonts w:hint="default"/>
          <w:sz w:val="21"/>
        </w:rPr>
      </w:pPr>
      <w:r>
        <w:rPr>
          <w:rFonts w:hint="eastAsia"/>
          <w:sz w:val="21"/>
        </w:rPr>
        <w:t>注　※印のある欄には、記入しないでください。</w:t>
      </w:r>
    </w:p>
    <w:p>
      <w:pPr>
        <w:pStyle w:val="0"/>
        <w:ind w:left="197" w:hanging="197" w:hangingChars="100"/>
        <w:rPr>
          <w:rFonts w:hint="default"/>
          <w:sz w:val="21"/>
        </w:rPr>
      </w:pPr>
    </w:p>
    <w:p>
      <w:pPr>
        <w:pStyle w:val="0"/>
        <w:ind w:left="197" w:hanging="197" w:hangingChars="100"/>
        <w:rPr>
          <w:rFonts w:hint="default"/>
          <w:sz w:val="21"/>
        </w:rPr>
      </w:pPr>
    </w:p>
    <w:sectPr>
      <w:pgSz w:w="11906" w:h="16838"/>
      <w:pgMar w:top="1361" w:right="1134" w:bottom="1361" w:left="1134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208</Characters>
  <Application>JUST Note</Application>
  <Lines>26</Lines>
  <Paragraphs>15</Paragraphs>
  <Company>千葉県</Company>
  <CharactersWithSpaces>240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建築課</cp:lastModifiedBy>
  <dcterms:created xsi:type="dcterms:W3CDTF">2024-02-07T03:58:00Z</dcterms:created>
  <dcterms:modified xsi:type="dcterms:W3CDTF">2024-11-28T06:03:33Z</dcterms:modified>
  <cp:revision>8</cp:revision>
</cp:coreProperties>
</file>