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64D8" w14:textId="77777777" w:rsidR="00B103D0" w:rsidRPr="00871E58" w:rsidRDefault="00231C63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686127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E85CA3"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="00686127">
        <w:rPr>
          <w:rFonts w:ascii="BIZ UDP明朝 Medium" w:eastAsia="BIZ UDP明朝 Medium" w:hAnsi="BIZ UDP明朝 Medium" w:hint="eastAsia"/>
          <w:sz w:val="24"/>
          <w:szCs w:val="24"/>
        </w:rPr>
        <w:t>号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4E8C7E85" w14:textId="77777777" w:rsidR="00052E4F" w:rsidRPr="00871E58" w:rsidRDefault="006D1D25" w:rsidP="00010476">
      <w:pPr>
        <w:spacing w:line="36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7EDE9C2A" w14:textId="77777777" w:rsidR="00052E4F" w:rsidRPr="00871E58" w:rsidRDefault="00052E4F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D19EE05" w14:textId="77777777" w:rsidR="00231C63" w:rsidRPr="00871E58" w:rsidRDefault="00EB0907" w:rsidP="00010476">
      <w:pPr>
        <w:spacing w:line="36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50906">
        <w:rPr>
          <w:rFonts w:ascii="BIZ UDP明朝 Medium" w:eastAsia="BIZ UDP明朝 Medium" w:hAnsi="BIZ UDP明朝 Medium"/>
          <w:spacing w:val="560"/>
          <w:kern w:val="0"/>
          <w:sz w:val="32"/>
          <w:szCs w:val="32"/>
          <w:fitText w:val="3200" w:id="-1242370816"/>
        </w:rPr>
        <w:t>提案</w:t>
      </w:r>
      <w:r w:rsidRPr="00C50906">
        <w:rPr>
          <w:rFonts w:ascii="BIZ UDP明朝 Medium" w:eastAsia="BIZ UDP明朝 Medium" w:hAnsi="BIZ UDP明朝 Medium" w:hint="eastAsia"/>
          <w:kern w:val="0"/>
          <w:sz w:val="32"/>
          <w:szCs w:val="32"/>
          <w:fitText w:val="3200" w:id="-1242370816"/>
        </w:rPr>
        <w:t>書</w:t>
      </w:r>
    </w:p>
    <w:p w14:paraId="26CD0BE9" w14:textId="77777777" w:rsidR="00052E4F" w:rsidRPr="00871E58" w:rsidRDefault="00052E4F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234EB82C" w14:textId="77777777" w:rsidR="00231C63" w:rsidRPr="00871E58" w:rsidRDefault="00231C63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茂原市長　</w:t>
      </w:r>
    </w:p>
    <w:p w14:paraId="1DFC3140" w14:textId="77777777" w:rsidR="00231C63" w:rsidRPr="00871E58" w:rsidRDefault="00231C63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6EFA1FBE" w14:textId="77777777" w:rsidR="00231C63" w:rsidRPr="00871E58" w:rsidRDefault="00231C63" w:rsidP="00010476">
      <w:pPr>
        <w:spacing w:line="360" w:lineRule="exact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bookmarkStart w:id="0" w:name="_Hlk137036824"/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0CA09E68" w14:textId="77777777" w:rsidR="00231C63" w:rsidRPr="00871E58" w:rsidRDefault="00871E58" w:rsidP="00010476">
      <w:pPr>
        <w:spacing w:line="360" w:lineRule="exact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08E9C24B" w14:textId="77777777" w:rsidR="00231C63" w:rsidRPr="00871E58" w:rsidRDefault="00231C63" w:rsidP="00010476">
      <w:pPr>
        <w:spacing w:line="360" w:lineRule="exact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896BC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94882" w:rsidRPr="00871E58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="00394882" w:rsidRPr="00871E58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instrText>eq \o\ac(○,</w:instrText>
      </w:r>
      <w:r w:rsidR="00394882" w:rsidRPr="00871E58">
        <w:rPr>
          <w:rFonts w:ascii="BIZ UDP明朝 Medium" w:eastAsia="BIZ UDP明朝 Medium" w:hAnsi="BIZ UDP明朝 Medium" w:hint="eastAsia"/>
          <w:position w:val="2"/>
          <w:sz w:val="16"/>
          <w:szCs w:val="24"/>
        </w:rPr>
        <w:instrText>印</w:instrTex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="00394882" w:rsidRPr="00871E58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bookmarkEnd w:id="0"/>
    <w:p w14:paraId="0ACF67CE" w14:textId="77777777" w:rsidR="00052E4F" w:rsidRPr="00871E58" w:rsidRDefault="00052E4F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51CDF1EC" w14:textId="59178F08" w:rsidR="00231C63" w:rsidRDefault="00231C63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  <w:bookmarkStart w:id="1" w:name="_Hlk137036845"/>
      <w:r w:rsidRPr="001E4DF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B0907">
        <w:rPr>
          <w:rFonts w:ascii="BIZ UDP明朝 Medium" w:eastAsia="BIZ UDP明朝 Medium" w:hAnsi="BIZ UDP明朝 Medium" w:hint="eastAsia"/>
          <w:sz w:val="24"/>
          <w:szCs w:val="24"/>
        </w:rPr>
        <w:t>茂原市民間提案制度</w:t>
      </w:r>
      <w:r w:rsidR="00A6614C">
        <w:rPr>
          <w:rFonts w:ascii="BIZ UDP明朝 Medium" w:eastAsia="BIZ UDP明朝 Medium" w:hAnsi="BIZ UDP明朝 Medium" w:hint="eastAsia"/>
          <w:sz w:val="24"/>
          <w:szCs w:val="24"/>
        </w:rPr>
        <w:t>令和7年度</w:t>
      </w:r>
      <w:bookmarkStart w:id="2" w:name="_GoBack"/>
      <w:bookmarkEnd w:id="2"/>
      <w:r w:rsidR="00EB0907">
        <w:rPr>
          <w:rFonts w:ascii="BIZ UDP明朝 Medium" w:eastAsia="BIZ UDP明朝 Medium" w:hAnsi="BIZ UDP明朝 Medium" w:hint="eastAsia"/>
          <w:sz w:val="24"/>
          <w:szCs w:val="24"/>
        </w:rPr>
        <w:t>募集要項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EB0907">
        <w:rPr>
          <w:rFonts w:ascii="BIZ UDP明朝 Medium" w:eastAsia="BIZ UDP明朝 Medium" w:hAnsi="BIZ UDP明朝 Medium" w:hint="eastAsia"/>
          <w:sz w:val="24"/>
          <w:szCs w:val="24"/>
        </w:rPr>
        <w:t>基づき、</w:t>
      </w:r>
      <w:bookmarkEnd w:id="1"/>
      <w:r w:rsidR="00EB0907">
        <w:rPr>
          <w:rFonts w:ascii="BIZ UDP明朝 Medium" w:eastAsia="BIZ UDP明朝 Medium" w:hAnsi="BIZ UDP明朝 Medium" w:hint="eastAsia"/>
          <w:sz w:val="24"/>
          <w:szCs w:val="24"/>
        </w:rPr>
        <w:t>次のとおり提案します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4C6CB64" w14:textId="77777777" w:rsidR="00871E58" w:rsidRDefault="006745BB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１．　提案者について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7641"/>
      </w:tblGrid>
      <w:tr w:rsidR="006745BB" w14:paraId="2CEB6CED" w14:textId="77777777" w:rsidTr="00010476">
        <w:tc>
          <w:tcPr>
            <w:tcW w:w="2095" w:type="dxa"/>
          </w:tcPr>
          <w:p w14:paraId="3975A14E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事業者名等</w:t>
            </w:r>
          </w:p>
        </w:tc>
        <w:tc>
          <w:tcPr>
            <w:tcW w:w="7641" w:type="dxa"/>
          </w:tcPr>
          <w:p w14:paraId="70BA0F57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745BB" w14:paraId="75F9628B" w14:textId="77777777" w:rsidTr="00010476">
        <w:tc>
          <w:tcPr>
            <w:tcW w:w="2095" w:type="dxa"/>
          </w:tcPr>
          <w:p w14:paraId="5EBE7E5D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所在地（本社）</w:t>
            </w:r>
          </w:p>
        </w:tc>
        <w:tc>
          <w:tcPr>
            <w:tcW w:w="7641" w:type="dxa"/>
          </w:tcPr>
          <w:p w14:paraId="4D028D73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745BB" w14:paraId="0AFC8AB3" w14:textId="77777777" w:rsidTr="00010476">
        <w:tc>
          <w:tcPr>
            <w:tcW w:w="2095" w:type="dxa"/>
          </w:tcPr>
          <w:p w14:paraId="7B4672AB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資本金</w:t>
            </w:r>
          </w:p>
        </w:tc>
        <w:tc>
          <w:tcPr>
            <w:tcW w:w="7641" w:type="dxa"/>
          </w:tcPr>
          <w:p w14:paraId="58A9F3D8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745BB" w14:paraId="67FE0EF6" w14:textId="77777777" w:rsidTr="00010476">
        <w:tc>
          <w:tcPr>
            <w:tcW w:w="2095" w:type="dxa"/>
          </w:tcPr>
          <w:p w14:paraId="1561B7B7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</w:t>
            </w:r>
          </w:p>
        </w:tc>
        <w:tc>
          <w:tcPr>
            <w:tcW w:w="7641" w:type="dxa"/>
            <w:tcBorders>
              <w:bottom w:val="single" w:sz="4" w:space="0" w:color="auto"/>
            </w:tcBorders>
          </w:tcPr>
          <w:p w14:paraId="60D1B448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745BB" w14:paraId="1248BE71" w14:textId="77777777" w:rsidTr="00010476">
        <w:tc>
          <w:tcPr>
            <w:tcW w:w="2095" w:type="dxa"/>
            <w:vMerge w:val="restart"/>
            <w:tcBorders>
              <w:right w:val="single" w:sz="4" w:space="0" w:color="auto"/>
            </w:tcBorders>
          </w:tcPr>
          <w:p w14:paraId="1890E749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058EED" w14:textId="77777777" w:rsidR="006745BB" w:rsidRDefault="00807952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</w:p>
        </w:tc>
      </w:tr>
      <w:tr w:rsidR="006745BB" w14:paraId="4C25CE83" w14:textId="77777777" w:rsidTr="00010476">
        <w:tc>
          <w:tcPr>
            <w:tcW w:w="2095" w:type="dxa"/>
            <w:vMerge/>
            <w:tcBorders>
              <w:right w:val="single" w:sz="4" w:space="0" w:color="auto"/>
            </w:tcBorders>
          </w:tcPr>
          <w:p w14:paraId="0BBEAC34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E0EE61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</w:t>
            </w:r>
          </w:p>
        </w:tc>
      </w:tr>
      <w:tr w:rsidR="006745BB" w14:paraId="6EF5EC66" w14:textId="77777777" w:rsidTr="00010476">
        <w:tc>
          <w:tcPr>
            <w:tcW w:w="2095" w:type="dxa"/>
            <w:vMerge/>
            <w:tcBorders>
              <w:right w:val="single" w:sz="4" w:space="0" w:color="auto"/>
            </w:tcBorders>
          </w:tcPr>
          <w:p w14:paraId="6170582C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F36EFF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</w:tr>
      <w:tr w:rsidR="006745BB" w14:paraId="48E1653C" w14:textId="77777777" w:rsidTr="00010476">
        <w:tc>
          <w:tcPr>
            <w:tcW w:w="2095" w:type="dxa"/>
            <w:vMerge/>
            <w:tcBorders>
              <w:right w:val="single" w:sz="4" w:space="0" w:color="auto"/>
            </w:tcBorders>
          </w:tcPr>
          <w:p w14:paraId="6B7AF4FF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15C2DC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</w:tc>
      </w:tr>
      <w:tr w:rsidR="006745BB" w14:paraId="3CD7935A" w14:textId="77777777" w:rsidTr="00010476">
        <w:tc>
          <w:tcPr>
            <w:tcW w:w="2095" w:type="dxa"/>
            <w:vMerge/>
            <w:tcBorders>
              <w:right w:val="single" w:sz="4" w:space="0" w:color="auto"/>
            </w:tcBorders>
          </w:tcPr>
          <w:p w14:paraId="09F59D8B" w14:textId="77777777" w:rsidR="006745BB" w:rsidRDefault="006745B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A9A2CE" w14:textId="77777777" w:rsidR="006745BB" w:rsidRDefault="006745BB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</w:tr>
      <w:tr w:rsidR="00DF1E3A" w14:paraId="281E3B55" w14:textId="77777777" w:rsidTr="00DF1E3A">
        <w:tc>
          <w:tcPr>
            <w:tcW w:w="2095" w:type="dxa"/>
            <w:tcBorders>
              <w:right w:val="single" w:sz="4" w:space="0" w:color="auto"/>
            </w:tcBorders>
          </w:tcPr>
          <w:p w14:paraId="353CA75B" w14:textId="77777777" w:rsidR="00DF1E3A" w:rsidRDefault="00DF1E3A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グループの有無</w:t>
            </w:r>
          </w:p>
        </w:tc>
        <w:tc>
          <w:tcPr>
            <w:tcW w:w="76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ED28B8" w14:textId="77777777" w:rsidR="00DF1E3A" w:rsidRDefault="00DF1E3A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□有（下記に構成員名を記載し、様式第</w:t>
            </w:r>
            <w:r w:rsidR="00EB0C6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号を提出）</w:t>
            </w:r>
          </w:p>
          <w:p w14:paraId="0F4012CF" w14:textId="77777777" w:rsidR="00DF1E3A" w:rsidRDefault="00DF1E3A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□無</w:t>
            </w:r>
          </w:p>
        </w:tc>
      </w:tr>
      <w:tr w:rsidR="00DF1E3A" w14:paraId="41C71E55" w14:textId="77777777" w:rsidTr="006745BB">
        <w:tc>
          <w:tcPr>
            <w:tcW w:w="2095" w:type="dxa"/>
            <w:tcBorders>
              <w:right w:val="single" w:sz="4" w:space="0" w:color="auto"/>
            </w:tcBorders>
          </w:tcPr>
          <w:p w14:paraId="2AD70532" w14:textId="77777777" w:rsidR="00DF1E3A" w:rsidRDefault="00DF1E3A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グループの構成員</w:t>
            </w:r>
          </w:p>
        </w:tc>
        <w:tc>
          <w:tcPr>
            <w:tcW w:w="76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66C" w14:textId="77777777" w:rsidR="00DF1E3A" w:rsidRDefault="00DF1E3A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03BFD1C" w14:textId="77777777" w:rsidR="00DF1E3A" w:rsidRDefault="00DF1E3A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869E6C6" w14:textId="77777777" w:rsidR="00DF1E3A" w:rsidRDefault="00DF1E3A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EE38C02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4A7ED622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7EE9B309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6686548E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4A66C831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641ADC43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7580D5B8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6A93FCCF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4A5692E6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764E6B80" w14:textId="77777777" w:rsidR="002413BE" w:rsidRDefault="002413BE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97F078F" w14:textId="77777777" w:rsidR="00807952" w:rsidRDefault="00807952" w:rsidP="002413BE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5951CEBE" w14:textId="77777777" w:rsidR="006745BB" w:rsidRDefault="005103A6" w:rsidP="00010476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lastRenderedPageBreak/>
        <w:t>2</w:t>
      </w:r>
      <w:r w:rsidR="00551FAD">
        <w:rPr>
          <w:rFonts w:ascii="BIZ UDP明朝 Medium" w:eastAsia="BIZ UDP明朝 Medium" w:hAnsi="BIZ UDP明朝 Medium" w:hint="eastAsia"/>
          <w:sz w:val="24"/>
          <w:szCs w:val="24"/>
        </w:rPr>
        <w:t xml:space="preserve">．　</w:t>
      </w:r>
      <w:r w:rsidR="00DF1E3A">
        <w:rPr>
          <w:rFonts w:ascii="BIZ UDP明朝 Medium" w:eastAsia="BIZ UDP明朝 Medium" w:hAnsi="BIZ UDP明朝 Medium" w:hint="eastAsia"/>
          <w:sz w:val="24"/>
          <w:szCs w:val="24"/>
        </w:rPr>
        <w:t>提案内容について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7641"/>
      </w:tblGrid>
      <w:tr w:rsidR="00DF1E3A" w14:paraId="40433DB0" w14:textId="77777777" w:rsidTr="003747D7">
        <w:tc>
          <w:tcPr>
            <w:tcW w:w="2095" w:type="dxa"/>
          </w:tcPr>
          <w:p w14:paraId="3275280A" w14:textId="77777777" w:rsidR="00DF1E3A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提案名</w:t>
            </w:r>
          </w:p>
        </w:tc>
        <w:tc>
          <w:tcPr>
            <w:tcW w:w="7641" w:type="dxa"/>
          </w:tcPr>
          <w:p w14:paraId="538DD961" w14:textId="77777777" w:rsidR="00DF1E3A" w:rsidRDefault="00DF1E3A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3D93E9A" w14:textId="77777777" w:rsidR="00395B82" w:rsidRDefault="00395B82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F1E3A" w14:paraId="3EFF2C40" w14:textId="77777777" w:rsidTr="003747D7">
        <w:tc>
          <w:tcPr>
            <w:tcW w:w="2095" w:type="dxa"/>
          </w:tcPr>
          <w:p w14:paraId="6EA25510" w14:textId="77777777" w:rsidR="00DF1E3A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実施場所又は</w:t>
            </w:r>
          </w:p>
          <w:p w14:paraId="64A635A1" w14:textId="77777777" w:rsidR="00354A7D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施設名称等</w:t>
            </w:r>
          </w:p>
        </w:tc>
        <w:tc>
          <w:tcPr>
            <w:tcW w:w="7641" w:type="dxa"/>
          </w:tcPr>
          <w:p w14:paraId="57645434" w14:textId="77777777" w:rsidR="00DF1E3A" w:rsidRDefault="00DF1E3A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54A7D" w14:paraId="4486ADA4" w14:textId="77777777" w:rsidTr="003747D7">
        <w:tc>
          <w:tcPr>
            <w:tcW w:w="2095" w:type="dxa"/>
          </w:tcPr>
          <w:p w14:paraId="5E517987" w14:textId="77777777" w:rsidR="00354A7D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提案内容</w:t>
            </w:r>
          </w:p>
        </w:tc>
        <w:tc>
          <w:tcPr>
            <w:tcW w:w="7641" w:type="dxa"/>
          </w:tcPr>
          <w:p w14:paraId="76B0078E" w14:textId="77777777" w:rsidR="005103A6" w:rsidRDefault="005103A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課題設定型</w:t>
            </w:r>
          </w:p>
          <w:p w14:paraId="5A1ED8C8" w14:textId="08D769DF" w:rsidR="00354A7D" w:rsidRDefault="00C50906" w:rsidP="00010476">
            <w:pPr>
              <w:spacing w:line="36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</w:t>
            </w:r>
            <w:r w:rsidR="00903C6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公共施設の有効活用に関する提案</w:t>
            </w:r>
          </w:p>
          <w:p w14:paraId="6C6F56C8" w14:textId="10BEFD7A" w:rsidR="005103A6" w:rsidRDefault="005103A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□旧</w:t>
            </w:r>
            <w:r w:rsidR="00C5090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豊岡幼稚園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□旧</w:t>
            </w:r>
            <w:r w:rsidR="00C5090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新治保育所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</w:t>
            </w:r>
            <w:r w:rsidR="00C5090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中の島幼稚園　□中の島保育所</w:t>
            </w:r>
          </w:p>
          <w:p w14:paraId="5E230913" w14:textId="77777777" w:rsidR="005103A6" w:rsidRDefault="005103A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自由提案型</w:t>
            </w:r>
          </w:p>
          <w:p w14:paraId="012005AF" w14:textId="55C21E1B" w:rsidR="005103A6" w:rsidRDefault="00AA5946" w:rsidP="00AA594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5103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C5090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</w:t>
            </w:r>
            <w:r w:rsidR="005103A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自由提案</w:t>
            </w:r>
          </w:p>
        </w:tc>
      </w:tr>
      <w:tr w:rsidR="00354A7D" w14:paraId="52AD74D0" w14:textId="77777777" w:rsidTr="003747D7">
        <w:tc>
          <w:tcPr>
            <w:tcW w:w="2095" w:type="dxa"/>
          </w:tcPr>
          <w:p w14:paraId="7DC046B7" w14:textId="77777777" w:rsidR="00354A7D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提案内容の要件</w:t>
            </w:r>
          </w:p>
          <w:p w14:paraId="5465D37D" w14:textId="77777777" w:rsidR="00354A7D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(複数選択可)</w:t>
            </w:r>
          </w:p>
          <w:p w14:paraId="616F49BC" w14:textId="77777777" w:rsidR="00903C66" w:rsidRDefault="00903C66" w:rsidP="0001047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※いずれかに該当する必要があります。</w:t>
            </w:r>
          </w:p>
        </w:tc>
        <w:tc>
          <w:tcPr>
            <w:tcW w:w="7641" w:type="dxa"/>
          </w:tcPr>
          <w:p w14:paraId="056C9DA6" w14:textId="77777777" w:rsidR="00354A7D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□市民や施設利用者の満足度向上につながるもの</w:t>
            </w:r>
          </w:p>
          <w:p w14:paraId="32E88F72" w14:textId="77777777" w:rsidR="00903C66" w:rsidRDefault="00903C66" w:rsidP="00010476">
            <w:pPr>
              <w:spacing w:line="360" w:lineRule="exact"/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□本市の公共サービスの提供、運営方法等に関することで、民間活力導入により大幅にサービス向上に資するもの</w:t>
            </w:r>
          </w:p>
          <w:p w14:paraId="1ED3CD5A" w14:textId="77777777" w:rsidR="00903C66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□財政負担の軽減に資するもの</w:t>
            </w:r>
          </w:p>
          <w:p w14:paraId="3E79AD5E" w14:textId="77777777" w:rsidR="00903C66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□公共施設マネジメントに貢献するもの</w:t>
            </w:r>
          </w:p>
          <w:p w14:paraId="5CFCC76A" w14:textId="77777777" w:rsidR="00903C66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□地域経済の活性化を図るもの</w:t>
            </w:r>
          </w:p>
          <w:p w14:paraId="687B064C" w14:textId="77777777" w:rsidR="00903C66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□地域課題の解決に資するもの</w:t>
            </w:r>
          </w:p>
        </w:tc>
      </w:tr>
      <w:tr w:rsidR="00354A7D" w14:paraId="57E98DC6" w14:textId="77777777" w:rsidTr="003747D7">
        <w:tc>
          <w:tcPr>
            <w:tcW w:w="2095" w:type="dxa"/>
          </w:tcPr>
          <w:p w14:paraId="63673C48" w14:textId="77777777" w:rsidR="00354A7D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類似業務の実績</w:t>
            </w:r>
          </w:p>
        </w:tc>
        <w:tc>
          <w:tcPr>
            <w:tcW w:w="7641" w:type="dxa"/>
          </w:tcPr>
          <w:p w14:paraId="0A808581" w14:textId="77777777" w:rsidR="00395B82" w:rsidRDefault="00903C6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□有(</w:t>
            </w:r>
            <w:r w:rsidR="0080795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以下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に事業名･概要を記載)　□無</w:t>
            </w:r>
          </w:p>
          <w:p w14:paraId="7F8E5630" w14:textId="77777777" w:rsidR="001549C5" w:rsidRDefault="001549C5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28D75B6" w14:textId="77777777" w:rsidR="001549C5" w:rsidRPr="00903C66" w:rsidRDefault="001549C5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54A7D" w14:paraId="6D1B947A" w14:textId="77777777" w:rsidTr="003747D7">
        <w:tc>
          <w:tcPr>
            <w:tcW w:w="2095" w:type="dxa"/>
          </w:tcPr>
          <w:p w14:paraId="35F0C9C9" w14:textId="77777777" w:rsidR="00354A7D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事業期間</w:t>
            </w:r>
          </w:p>
        </w:tc>
        <w:tc>
          <w:tcPr>
            <w:tcW w:w="7641" w:type="dxa"/>
          </w:tcPr>
          <w:p w14:paraId="7179EA3A" w14:textId="77777777" w:rsidR="00354A7D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月～　　年　　月（　　年　　か月）</w:t>
            </w:r>
          </w:p>
        </w:tc>
      </w:tr>
      <w:tr w:rsidR="00354A7D" w14:paraId="5AF68880" w14:textId="77777777" w:rsidTr="003747D7">
        <w:tc>
          <w:tcPr>
            <w:tcW w:w="2095" w:type="dxa"/>
          </w:tcPr>
          <w:p w14:paraId="561BEB41" w14:textId="77777777" w:rsidR="00354A7D" w:rsidRDefault="00354A7D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概算事業費</w:t>
            </w:r>
          </w:p>
        </w:tc>
        <w:tc>
          <w:tcPr>
            <w:tcW w:w="7641" w:type="dxa"/>
          </w:tcPr>
          <w:p w14:paraId="081CFBDA" w14:textId="77777777" w:rsidR="00354A7D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総額　　　　　円（単年度：　　　　　円/年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※税込み</w:t>
            </w:r>
          </w:p>
        </w:tc>
      </w:tr>
      <w:tr w:rsidR="002E01AB" w14:paraId="18050488" w14:textId="77777777" w:rsidTr="00010476">
        <w:trPr>
          <w:trHeight w:val="2892"/>
        </w:trPr>
        <w:tc>
          <w:tcPr>
            <w:tcW w:w="2095" w:type="dxa"/>
          </w:tcPr>
          <w:p w14:paraId="3EDF7A15" w14:textId="77777777" w:rsidR="002E01AB" w:rsidRDefault="002E01A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提案実施に向けた資金調達</w:t>
            </w:r>
          </w:p>
        </w:tc>
        <w:tc>
          <w:tcPr>
            <w:tcW w:w="7641" w:type="dxa"/>
          </w:tcPr>
          <w:tbl>
            <w:tblPr>
              <w:tblStyle w:val="a7"/>
              <w:tblpPr w:leftFromText="142" w:rightFromText="142" w:horzAnchor="margin" w:tblpX="137" w:tblpY="3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1701"/>
              <w:gridCol w:w="1843"/>
            </w:tblGrid>
            <w:tr w:rsidR="002E01AB" w14:paraId="16FF64B3" w14:textId="77777777" w:rsidTr="00010476">
              <w:tc>
                <w:tcPr>
                  <w:tcW w:w="3539" w:type="dxa"/>
                </w:tcPr>
                <w:p w14:paraId="1E5B3A78" w14:textId="77777777" w:rsidR="002E01AB" w:rsidRP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2CDEC1F8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総額</w:t>
                  </w:r>
                </w:p>
              </w:tc>
              <w:tc>
                <w:tcPr>
                  <w:tcW w:w="1843" w:type="dxa"/>
                </w:tcPr>
                <w:p w14:paraId="78C41FA8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単年度(円/年)</w:t>
                  </w:r>
                </w:p>
              </w:tc>
            </w:tr>
            <w:tr w:rsidR="002E01AB" w14:paraId="7911D50E" w14:textId="77777777" w:rsidTr="00010476">
              <w:tc>
                <w:tcPr>
                  <w:tcW w:w="3539" w:type="dxa"/>
                </w:tcPr>
                <w:p w14:paraId="5EC6D375" w14:textId="77777777" w:rsidR="002E01AB" w:rsidRDefault="002E01AB" w:rsidP="00010476">
                  <w:pPr>
                    <w:spacing w:line="360" w:lineRule="exact"/>
                    <w:jc w:val="left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財産の賃貸料・広告収入</w:t>
                  </w:r>
                </w:p>
              </w:tc>
              <w:tc>
                <w:tcPr>
                  <w:tcW w:w="1701" w:type="dxa"/>
                </w:tcPr>
                <w:p w14:paraId="0CAB24B2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CAB7770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  <w:tr w:rsidR="002E01AB" w14:paraId="45B2D41B" w14:textId="77777777" w:rsidTr="00010476">
              <w:tc>
                <w:tcPr>
                  <w:tcW w:w="3539" w:type="dxa"/>
                </w:tcPr>
                <w:p w14:paraId="3C278454" w14:textId="77777777" w:rsidR="002E01AB" w:rsidRDefault="002E01AB" w:rsidP="00010476">
                  <w:pPr>
                    <w:spacing w:line="360" w:lineRule="exact"/>
                    <w:jc w:val="left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光熱水費･保守費等の削減額</w:t>
                  </w:r>
                </w:p>
              </w:tc>
              <w:tc>
                <w:tcPr>
                  <w:tcW w:w="1701" w:type="dxa"/>
                </w:tcPr>
                <w:p w14:paraId="530C694D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E308033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  <w:tr w:rsidR="002E01AB" w14:paraId="3C362F33" w14:textId="77777777" w:rsidTr="00010476">
              <w:tc>
                <w:tcPr>
                  <w:tcW w:w="3539" w:type="dxa"/>
                </w:tcPr>
                <w:p w14:paraId="787FF6C2" w14:textId="77777777" w:rsidR="002E01AB" w:rsidRDefault="002E01AB" w:rsidP="00010476">
                  <w:pPr>
                    <w:spacing w:line="360" w:lineRule="exact"/>
                    <w:jc w:val="left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国･県等からの補助金･交付金</w:t>
                  </w:r>
                </w:p>
              </w:tc>
              <w:tc>
                <w:tcPr>
                  <w:tcW w:w="1701" w:type="dxa"/>
                </w:tcPr>
                <w:p w14:paraId="602A6058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4BEF126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  <w:tr w:rsidR="002E01AB" w14:paraId="36A60A79" w14:textId="77777777" w:rsidTr="00010476">
              <w:tc>
                <w:tcPr>
                  <w:tcW w:w="3539" w:type="dxa"/>
                </w:tcPr>
                <w:p w14:paraId="05BD7CB1" w14:textId="77777777" w:rsidR="002E01AB" w:rsidRDefault="002E01AB" w:rsidP="00010476">
                  <w:pPr>
                    <w:spacing w:line="360" w:lineRule="exact"/>
                    <w:jc w:val="left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1701" w:type="dxa"/>
                </w:tcPr>
                <w:p w14:paraId="51653883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335EBDB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  <w:tr w:rsidR="002E01AB" w14:paraId="2272AD58" w14:textId="77777777" w:rsidTr="00010476">
              <w:tc>
                <w:tcPr>
                  <w:tcW w:w="3539" w:type="dxa"/>
                </w:tcPr>
                <w:p w14:paraId="1AEC9C9A" w14:textId="77777777" w:rsidR="002E01AB" w:rsidRDefault="002E01AB" w:rsidP="00010476">
                  <w:pPr>
                    <w:spacing w:line="360" w:lineRule="exact"/>
                    <w:jc w:val="left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本市から</w:t>
                  </w:r>
                  <w:r w:rsidR="00940716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の</w:t>
                  </w:r>
                  <w:r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新たな支出</w:t>
                  </w:r>
                </w:p>
              </w:tc>
              <w:tc>
                <w:tcPr>
                  <w:tcW w:w="1701" w:type="dxa"/>
                </w:tcPr>
                <w:p w14:paraId="02406EDB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CE96FCB" w14:textId="77777777" w:rsidR="002E01AB" w:rsidRDefault="002E01AB" w:rsidP="002E01AB">
                  <w:pPr>
                    <w:spacing w:line="36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</w:p>
              </w:tc>
            </w:tr>
          </w:tbl>
          <w:p w14:paraId="2470D76C" w14:textId="77777777" w:rsidR="002E01AB" w:rsidRDefault="002E01AB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03C66" w14:paraId="3B6838F0" w14:textId="77777777" w:rsidTr="00010476">
        <w:trPr>
          <w:trHeight w:val="990"/>
        </w:trPr>
        <w:tc>
          <w:tcPr>
            <w:tcW w:w="2095" w:type="dxa"/>
          </w:tcPr>
          <w:p w14:paraId="138B9506" w14:textId="77777777" w:rsidR="002413BE" w:rsidRDefault="00903C66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本市に</w:t>
            </w:r>
            <w:r w:rsidR="002413B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協力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を</w:t>
            </w:r>
          </w:p>
          <w:p w14:paraId="6CE0C2D2" w14:textId="77777777" w:rsidR="00903C66" w:rsidRDefault="00903C66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求める事項</w:t>
            </w:r>
          </w:p>
        </w:tc>
        <w:tc>
          <w:tcPr>
            <w:tcW w:w="7641" w:type="dxa"/>
          </w:tcPr>
          <w:p w14:paraId="059EE29C" w14:textId="77777777" w:rsidR="00903C66" w:rsidRDefault="00903C66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03C66" w14:paraId="2D2C6ADC" w14:textId="77777777" w:rsidTr="00010476">
        <w:trPr>
          <w:trHeight w:val="880"/>
        </w:trPr>
        <w:tc>
          <w:tcPr>
            <w:tcW w:w="2095" w:type="dxa"/>
          </w:tcPr>
          <w:p w14:paraId="285D26DB" w14:textId="77777777" w:rsidR="00903C66" w:rsidRDefault="00903C66" w:rsidP="00010476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  <w:tc>
          <w:tcPr>
            <w:tcW w:w="7641" w:type="dxa"/>
          </w:tcPr>
          <w:p w14:paraId="18A866F8" w14:textId="77777777" w:rsidR="00903C66" w:rsidRDefault="00903C66" w:rsidP="002413BE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F82EF8B" w14:textId="77777777" w:rsidR="002413BE" w:rsidRDefault="002413BE" w:rsidP="0001047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C0C38B7" w14:textId="77777777" w:rsidR="00871E58" w:rsidRPr="00871E58" w:rsidRDefault="00871E58" w:rsidP="00010476">
      <w:pPr>
        <w:spacing w:line="360" w:lineRule="exact"/>
        <w:rPr>
          <w:rFonts w:ascii="BIZ UDP明朝 Medium" w:eastAsia="BIZ UDP明朝 Medium" w:hAnsi="BIZ UDP明朝 Medium"/>
          <w:sz w:val="20"/>
          <w:szCs w:val="20"/>
        </w:rPr>
      </w:pPr>
    </w:p>
    <w:sectPr w:rsidR="00871E58" w:rsidRPr="00871E58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C446" w14:textId="77777777" w:rsidR="00021721" w:rsidRDefault="00021721" w:rsidP="00C51842">
      <w:r>
        <w:separator/>
      </w:r>
    </w:p>
  </w:endnote>
  <w:endnote w:type="continuationSeparator" w:id="0">
    <w:p w14:paraId="3493A5DC" w14:textId="77777777" w:rsidR="00021721" w:rsidRDefault="00021721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832F" w14:textId="77777777" w:rsidR="00021721" w:rsidRDefault="00021721" w:rsidP="00C51842">
      <w:r>
        <w:separator/>
      </w:r>
    </w:p>
  </w:footnote>
  <w:footnote w:type="continuationSeparator" w:id="0">
    <w:p w14:paraId="699B21E2" w14:textId="77777777" w:rsidR="00021721" w:rsidRDefault="00021721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10476"/>
    <w:rsid w:val="00021721"/>
    <w:rsid w:val="00052E4F"/>
    <w:rsid w:val="0012784E"/>
    <w:rsid w:val="001549C5"/>
    <w:rsid w:val="001D4B3D"/>
    <w:rsid w:val="001E4DF7"/>
    <w:rsid w:val="00231C63"/>
    <w:rsid w:val="002413BE"/>
    <w:rsid w:val="0026668B"/>
    <w:rsid w:val="002E01AB"/>
    <w:rsid w:val="00354A7D"/>
    <w:rsid w:val="00394882"/>
    <w:rsid w:val="00395B82"/>
    <w:rsid w:val="004C32D0"/>
    <w:rsid w:val="005103A6"/>
    <w:rsid w:val="00551FAD"/>
    <w:rsid w:val="00606F04"/>
    <w:rsid w:val="00650496"/>
    <w:rsid w:val="006745BB"/>
    <w:rsid w:val="00686127"/>
    <w:rsid w:val="006D1D25"/>
    <w:rsid w:val="006F7AEB"/>
    <w:rsid w:val="007F5A38"/>
    <w:rsid w:val="00807952"/>
    <w:rsid w:val="00853854"/>
    <w:rsid w:val="00871E58"/>
    <w:rsid w:val="00896BCC"/>
    <w:rsid w:val="008B7699"/>
    <w:rsid w:val="00903C66"/>
    <w:rsid w:val="00940716"/>
    <w:rsid w:val="009727F4"/>
    <w:rsid w:val="00992807"/>
    <w:rsid w:val="00A13152"/>
    <w:rsid w:val="00A6614C"/>
    <w:rsid w:val="00AA5946"/>
    <w:rsid w:val="00B103D0"/>
    <w:rsid w:val="00B86263"/>
    <w:rsid w:val="00C50906"/>
    <w:rsid w:val="00C51842"/>
    <w:rsid w:val="00CB270F"/>
    <w:rsid w:val="00D53419"/>
    <w:rsid w:val="00DF1E3A"/>
    <w:rsid w:val="00DF4E22"/>
    <w:rsid w:val="00E51E28"/>
    <w:rsid w:val="00E85CA3"/>
    <w:rsid w:val="00EB0907"/>
    <w:rsid w:val="00EB0C6C"/>
    <w:rsid w:val="00F1752C"/>
    <w:rsid w:val="00FD2504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BC013"/>
  <w15:chartTrackingRefBased/>
  <w15:docId w15:val="{1758A3F2-6870-41C3-B74B-AE95AEF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67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1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1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39</cp:revision>
  <cp:lastPrinted>2025-09-30T10:03:00Z</cp:lastPrinted>
  <dcterms:created xsi:type="dcterms:W3CDTF">2021-12-10T06:19:00Z</dcterms:created>
  <dcterms:modified xsi:type="dcterms:W3CDTF">2025-10-01T23:33:00Z</dcterms:modified>
</cp:coreProperties>
</file>